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E898" w14:textId="77777777" w:rsidR="003209A0" w:rsidRPr="00D55B9A" w:rsidRDefault="003209A0">
      <w:pPr>
        <w:pStyle w:val="ReturnAddress"/>
        <w:framePr w:wrap="notBeside"/>
        <w:rPr>
          <w:sz w:val="22"/>
          <w:szCs w:val="22"/>
        </w:rPr>
      </w:pPr>
      <w:r w:rsidRPr="00D55B9A">
        <w:rPr>
          <w:sz w:val="22"/>
          <w:szCs w:val="22"/>
        </w:rPr>
        <w:t>1 North Main Road</w:t>
      </w:r>
    </w:p>
    <w:p w14:paraId="1B71E899" w14:textId="77777777" w:rsidR="003209A0" w:rsidRPr="00D55B9A" w:rsidRDefault="003209A0">
      <w:pPr>
        <w:pStyle w:val="ReturnAddress"/>
        <w:framePr w:wrap="notBeside"/>
        <w:rPr>
          <w:sz w:val="22"/>
          <w:szCs w:val="22"/>
        </w:rPr>
      </w:pPr>
      <w:r w:rsidRPr="00D55B9A">
        <w:rPr>
          <w:sz w:val="22"/>
          <w:szCs w:val="22"/>
        </w:rPr>
        <w:t>Otis, MA 01253</w:t>
      </w:r>
    </w:p>
    <w:p w14:paraId="1B71E89A" w14:textId="77777777" w:rsidR="003209A0" w:rsidRPr="00D55B9A" w:rsidRDefault="003209A0">
      <w:pPr>
        <w:pStyle w:val="ReturnAddress"/>
        <w:framePr w:wrap="notBeside"/>
        <w:rPr>
          <w:color w:val="FF0000"/>
          <w:sz w:val="22"/>
          <w:szCs w:val="22"/>
        </w:rPr>
      </w:pPr>
      <w:r w:rsidRPr="00D55B9A">
        <w:rPr>
          <w:sz w:val="22"/>
          <w:szCs w:val="22"/>
        </w:rPr>
        <w:t>(413) 269-0100</w:t>
      </w:r>
    </w:p>
    <w:bookmarkStart w:id="0" w:name="xgraphic"/>
    <w:p w14:paraId="1B71E89B" w14:textId="40A8B315" w:rsidR="003209A0" w:rsidRPr="00D55B9A" w:rsidRDefault="00801EB1" w:rsidP="00885072">
      <w:pPr>
        <w:pStyle w:val="CompanyName"/>
        <w:spacing w:after="120" w:line="240" w:lineRule="auto"/>
        <w:ind w:left="0"/>
        <w:rPr>
          <w:noProof/>
          <w:sz w:val="44"/>
          <w:szCs w:val="44"/>
        </w:rPr>
      </w:pPr>
      <w:r w:rsidRPr="00D55B9A">
        <w:rPr>
          <w:noProof/>
          <w:sz w:val="44"/>
          <w:szCs w:val="44"/>
        </w:rPr>
        <mc:AlternateContent>
          <mc:Choice Requires="wps">
            <w:drawing>
              <wp:anchor distT="0" distB="0" distL="114300" distR="114300" simplePos="0" relativeHeight="251655680" behindDoc="1" locked="1" layoutInCell="0" allowOverlap="1" wp14:anchorId="1B71E8BA" wp14:editId="1B71E8BB">
                <wp:simplePos x="0" y="0"/>
                <wp:positionH relativeFrom="page">
                  <wp:posOffset>448945</wp:posOffset>
                </wp:positionH>
                <wp:positionV relativeFrom="page">
                  <wp:posOffset>1219200</wp:posOffset>
                </wp:positionV>
                <wp:extent cx="6858000" cy="304800"/>
                <wp:effectExtent l="127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DFDFDF"/>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2CF2D" id="Rectangle 2" o:spid="_x0000_s1026" style="position:absolute;margin-left:35.35pt;margin-top:96pt;width:540pt;height:2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" o:allowincell="f" fillcolor="#dfdfdf" stroked="f" strokecolor="#e5e5e5">
                <w10:wrap anchorx="page" anchory="page"/>
                <w10:anchorlock/>
              </v:rect>
            </w:pict>
          </mc:Fallback>
        </mc:AlternateContent>
      </w:r>
      <w:bookmarkEnd w:id="0"/>
      <w:r w:rsidR="003209A0" w:rsidRPr="00D55B9A">
        <w:rPr>
          <w:noProof/>
          <w:sz w:val="44"/>
          <w:szCs w:val="44"/>
        </w:rPr>
        <w:t>Town</w:t>
      </w:r>
      <w:r w:rsidR="00754A65" w:rsidRPr="00D55B9A">
        <w:rPr>
          <w:noProof/>
          <w:sz w:val="44"/>
          <w:szCs w:val="44"/>
        </w:rPr>
        <w:t xml:space="preserve"> </w:t>
      </w:r>
      <w:r w:rsidR="003209A0" w:rsidRPr="00D55B9A">
        <w:rPr>
          <w:noProof/>
          <w:sz w:val="44"/>
          <w:szCs w:val="44"/>
        </w:rPr>
        <w:t>of</w:t>
      </w:r>
      <w:r w:rsidR="00754A65" w:rsidRPr="00D55B9A">
        <w:rPr>
          <w:noProof/>
          <w:sz w:val="44"/>
          <w:szCs w:val="44"/>
        </w:rPr>
        <w:t xml:space="preserve"> </w:t>
      </w:r>
      <w:r w:rsidR="003209A0" w:rsidRPr="00D55B9A">
        <w:rPr>
          <w:noProof/>
          <w:sz w:val="44"/>
          <w:szCs w:val="44"/>
        </w:rPr>
        <w:t>Otis</w:t>
      </w:r>
    </w:p>
    <w:p w14:paraId="1B71E89C" w14:textId="77777777" w:rsidR="003209A0" w:rsidRPr="00D55B9A" w:rsidRDefault="003209A0" w:rsidP="00194BE1">
      <w:pPr>
        <w:pStyle w:val="Date"/>
        <w:spacing w:after="240" w:line="240" w:lineRule="auto"/>
        <w:ind w:left="0" w:firstLine="360"/>
        <w:rPr>
          <w:sz w:val="44"/>
          <w:szCs w:val="44"/>
        </w:rPr>
      </w:pPr>
      <w:r w:rsidRPr="00D55B9A">
        <w:rPr>
          <w:sz w:val="44"/>
          <w:szCs w:val="44"/>
        </w:rPr>
        <w:t>Board of Appeals</w:t>
      </w:r>
    </w:p>
    <w:p w14:paraId="1B71E89D" w14:textId="462D50F6" w:rsidR="00801EB1" w:rsidRPr="00AA11DB" w:rsidRDefault="00801EB1" w:rsidP="00121769">
      <w:pPr>
        <w:pStyle w:val="Date"/>
        <w:spacing w:after="0" w:line="240" w:lineRule="auto"/>
        <w:ind w:left="0"/>
        <w:jc w:val="center"/>
        <w:rPr>
          <w:b/>
          <w:sz w:val="32"/>
          <w:szCs w:val="32"/>
          <w:u w:val="single"/>
        </w:rPr>
      </w:pPr>
      <w:r w:rsidRPr="00AA11DB">
        <w:rPr>
          <w:b/>
          <w:sz w:val="32"/>
          <w:szCs w:val="32"/>
          <w:u w:val="single"/>
        </w:rPr>
        <w:t>Agenda</w:t>
      </w:r>
    </w:p>
    <w:p w14:paraId="5387B838" w14:textId="77777777" w:rsidR="00740C3E" w:rsidRPr="00740C3E" w:rsidRDefault="00740C3E" w:rsidP="00740C3E">
      <w:pPr>
        <w:pStyle w:val="InsideAddress"/>
      </w:pPr>
    </w:p>
    <w:p w14:paraId="0C0646EF" w14:textId="317C3EFC" w:rsidR="00702EB9" w:rsidRPr="00702EB9" w:rsidRDefault="003209A0" w:rsidP="00702EB9">
      <w:pPr>
        <w:pStyle w:val="Date"/>
        <w:spacing w:after="0" w:line="240" w:lineRule="auto"/>
        <w:ind w:left="0"/>
        <w:jc w:val="center"/>
        <w:rPr>
          <w:sz w:val="24"/>
        </w:rPr>
      </w:pPr>
      <w:r w:rsidRPr="00D55B9A">
        <w:rPr>
          <w:sz w:val="24"/>
        </w:rPr>
        <w:t xml:space="preserve">Notice is hereby given that the Otis Zoning Board of Appeals will conduct a public </w:t>
      </w:r>
      <w:r w:rsidR="005C0046" w:rsidRPr="00D55B9A">
        <w:rPr>
          <w:sz w:val="24"/>
        </w:rPr>
        <w:t xml:space="preserve">meeting </w:t>
      </w:r>
      <w:r w:rsidRPr="00D55B9A">
        <w:rPr>
          <w:sz w:val="24"/>
        </w:rPr>
        <w:t xml:space="preserve">on </w:t>
      </w:r>
    </w:p>
    <w:p w14:paraId="1B71E8A0" w14:textId="7AB8D8A2" w:rsidR="008A5187" w:rsidRPr="00D55B9A" w:rsidRDefault="00702EB9" w:rsidP="00897E28">
      <w:pPr>
        <w:pStyle w:val="Date"/>
        <w:spacing w:after="0" w:line="240" w:lineRule="auto"/>
        <w:ind w:left="0"/>
        <w:jc w:val="center"/>
        <w:rPr>
          <w:b/>
          <w:sz w:val="28"/>
          <w:szCs w:val="28"/>
        </w:rPr>
      </w:pPr>
      <w:r>
        <w:rPr>
          <w:b/>
          <w:sz w:val="28"/>
          <w:szCs w:val="28"/>
        </w:rPr>
        <w:t>THURSDAY</w:t>
      </w:r>
      <w:r w:rsidR="00A95F41" w:rsidRPr="00D55B9A">
        <w:rPr>
          <w:b/>
          <w:sz w:val="28"/>
          <w:szCs w:val="28"/>
        </w:rPr>
        <w:t>,</w:t>
      </w:r>
      <w:r w:rsidR="005B5457">
        <w:rPr>
          <w:b/>
          <w:sz w:val="28"/>
          <w:szCs w:val="28"/>
        </w:rPr>
        <w:t xml:space="preserve"> June </w:t>
      </w:r>
      <w:r>
        <w:rPr>
          <w:b/>
          <w:sz w:val="28"/>
          <w:szCs w:val="28"/>
        </w:rPr>
        <w:t>4</w:t>
      </w:r>
      <w:r w:rsidR="00D55B9A" w:rsidRPr="00D55B9A">
        <w:rPr>
          <w:b/>
          <w:sz w:val="28"/>
          <w:szCs w:val="28"/>
        </w:rPr>
        <w:t>, 2026</w:t>
      </w:r>
      <w:r w:rsidR="00DB0D51" w:rsidRPr="00D55B9A">
        <w:rPr>
          <w:b/>
          <w:sz w:val="28"/>
          <w:szCs w:val="28"/>
        </w:rPr>
        <w:t>,</w:t>
      </w:r>
      <w:r w:rsidR="0063147F" w:rsidRPr="00D55B9A">
        <w:rPr>
          <w:b/>
          <w:sz w:val="28"/>
          <w:szCs w:val="28"/>
        </w:rPr>
        <w:t xml:space="preserve"> at 7:00</w:t>
      </w:r>
      <w:r w:rsidR="00666E92" w:rsidRPr="00D55B9A">
        <w:rPr>
          <w:b/>
          <w:sz w:val="28"/>
          <w:szCs w:val="28"/>
        </w:rPr>
        <w:t xml:space="preserve"> PM</w:t>
      </w:r>
      <w:r>
        <w:rPr>
          <w:b/>
          <w:sz w:val="28"/>
          <w:szCs w:val="28"/>
        </w:rPr>
        <w:t>, Amended</w:t>
      </w:r>
    </w:p>
    <w:p w14:paraId="771F2C40" w14:textId="77777777" w:rsidR="00CA7169" w:rsidRPr="00CA7169" w:rsidRDefault="00CA7169" w:rsidP="00CA7169">
      <w:pPr>
        <w:jc w:val="center"/>
      </w:pPr>
    </w:p>
    <w:p w14:paraId="757DBDB3" w14:textId="7A9F90C7" w:rsidR="00CA7169" w:rsidRPr="00CA7169" w:rsidRDefault="00CA7169" w:rsidP="00CA7169">
      <w:pPr>
        <w:ind w:left="0"/>
        <w:rPr>
          <w:sz w:val="24"/>
          <w:szCs w:val="24"/>
        </w:rPr>
      </w:pPr>
      <w:r w:rsidRPr="00CA7169">
        <w:rPr>
          <w:sz w:val="24"/>
          <w:szCs w:val="24"/>
        </w:rPr>
        <w:t>The meeting will be held in person at the Otis Town Hall, located at 1 North Main Road. This will be a hybrid meeting with those who wish to attend virtually, may do so. To join virtually through Zoom, </w:t>
      </w:r>
      <w:r w:rsidR="00B659ED">
        <w:rPr>
          <w:b/>
          <w:bCs/>
          <w:sz w:val="24"/>
          <w:szCs w:val="24"/>
          <w:shd w:val="clear" w:color="auto" w:fill="FFFFFF"/>
        </w:rPr>
        <w:t>y</w:t>
      </w:r>
      <w:r w:rsidRPr="00CA7169">
        <w:rPr>
          <w:b/>
          <w:bCs/>
          <w:sz w:val="24"/>
          <w:szCs w:val="24"/>
          <w:shd w:val="clear" w:color="auto" w:fill="FFFFFF"/>
        </w:rPr>
        <w:t xml:space="preserve">ou must check back within 24 hours of the start time for a link to join at </w:t>
      </w:r>
      <w:hyperlink r:id="rId8" w:history="1">
        <w:r w:rsidRPr="00CA7169">
          <w:rPr>
            <w:rStyle w:val="Hyperlink"/>
            <w:b/>
            <w:bCs/>
            <w:color w:val="auto"/>
            <w:sz w:val="24"/>
            <w:szCs w:val="24"/>
            <w:shd w:val="clear" w:color="auto" w:fill="FFFFFF"/>
          </w:rPr>
          <w:t>www.townofotisma.com</w:t>
        </w:r>
      </w:hyperlink>
    </w:p>
    <w:p w14:paraId="1B71E8A4" w14:textId="07B37A2D" w:rsidR="00121769" w:rsidRPr="00CA7169" w:rsidRDefault="00A01B13" w:rsidP="00CA7169">
      <w:pPr>
        <w:pStyle w:val="NormalWeb"/>
        <w:shd w:val="clear" w:color="auto" w:fill="FFFFFF"/>
        <w:spacing w:before="240" w:beforeAutospacing="0" w:after="115" w:afterAutospacing="0"/>
        <w:jc w:val="center"/>
        <w:rPr>
          <w:sz w:val="16"/>
          <w:szCs w:val="16"/>
        </w:rPr>
      </w:pPr>
      <w:r w:rsidRPr="00CA7169">
        <w:rPr>
          <w:sz w:val="22"/>
          <w:szCs w:val="22"/>
        </w:rPr>
        <w:t>*****ALL VOTES ARE ROLL CALL*****</w:t>
      </w:r>
    </w:p>
    <w:p w14:paraId="5A99D1D5" w14:textId="77777777" w:rsidR="00DB0D51" w:rsidRPr="00CA7169" w:rsidRDefault="00DB0D51" w:rsidP="00A01B13">
      <w:pPr>
        <w:pStyle w:val="InsideAddress"/>
        <w:ind w:left="2280" w:firstLine="240"/>
        <w:rPr>
          <w:sz w:val="22"/>
          <w:szCs w:val="22"/>
        </w:rPr>
      </w:pPr>
    </w:p>
    <w:p w14:paraId="1B71E8A5" w14:textId="77777777" w:rsidR="009F5140" w:rsidRPr="00D55B9A" w:rsidRDefault="003209A0">
      <w:pPr>
        <w:pStyle w:val="InsideAddress"/>
        <w:spacing w:after="240"/>
        <w:ind w:left="0"/>
        <w:rPr>
          <w:sz w:val="24"/>
          <w:szCs w:val="24"/>
        </w:rPr>
      </w:pPr>
      <w:r w:rsidRPr="00D55B9A">
        <w:rPr>
          <w:sz w:val="24"/>
          <w:szCs w:val="24"/>
        </w:rPr>
        <w:t>The agenda is as follows:</w:t>
      </w:r>
      <w:r w:rsidR="009F5140" w:rsidRPr="00D55B9A">
        <w:rPr>
          <w:sz w:val="24"/>
          <w:szCs w:val="24"/>
        </w:rPr>
        <w:t xml:space="preserve"> </w:t>
      </w:r>
    </w:p>
    <w:p w14:paraId="7AA5A9A3" w14:textId="3CC479B6" w:rsidR="00E6428D" w:rsidRPr="00D55B9A" w:rsidRDefault="00A01B13" w:rsidP="008071C4">
      <w:pPr>
        <w:pStyle w:val="InsideAddress"/>
        <w:numPr>
          <w:ilvl w:val="0"/>
          <w:numId w:val="33"/>
        </w:numPr>
        <w:spacing w:after="240"/>
        <w:rPr>
          <w:sz w:val="24"/>
          <w:szCs w:val="24"/>
        </w:rPr>
      </w:pPr>
      <w:r w:rsidRPr="00D55B9A">
        <w:rPr>
          <w:sz w:val="24"/>
          <w:szCs w:val="24"/>
        </w:rPr>
        <w:t>Open Meeting</w:t>
      </w:r>
      <w:r w:rsidR="00801EB1" w:rsidRPr="00D55B9A">
        <w:rPr>
          <w:sz w:val="24"/>
          <w:szCs w:val="24"/>
        </w:rPr>
        <w:t>/Introductions</w:t>
      </w:r>
    </w:p>
    <w:p w14:paraId="541E1DDA" w14:textId="1E599AD6" w:rsidR="005B5457" w:rsidRDefault="005B5457" w:rsidP="005B5457">
      <w:pPr>
        <w:pStyle w:val="InsideAddress"/>
        <w:numPr>
          <w:ilvl w:val="0"/>
          <w:numId w:val="33"/>
        </w:numPr>
        <w:ind w:right="-630"/>
        <w:rPr>
          <w:sz w:val="24"/>
          <w:szCs w:val="24"/>
        </w:rPr>
      </w:pPr>
      <w:r w:rsidRPr="00B95901">
        <w:rPr>
          <w:sz w:val="24"/>
          <w:szCs w:val="24"/>
        </w:rPr>
        <w:t>Subject</w:t>
      </w:r>
      <w:r>
        <w:rPr>
          <w:sz w:val="24"/>
          <w:szCs w:val="24"/>
        </w:rPr>
        <w:t>s</w:t>
      </w:r>
      <w:r w:rsidRPr="00B95901">
        <w:rPr>
          <w:sz w:val="24"/>
          <w:szCs w:val="24"/>
        </w:rPr>
        <w:t xml:space="preserve"> of said hearing will be the application</w:t>
      </w:r>
      <w:r>
        <w:rPr>
          <w:sz w:val="24"/>
          <w:szCs w:val="24"/>
        </w:rPr>
        <w:t>s</w:t>
      </w:r>
      <w:r w:rsidRPr="00B95901">
        <w:rPr>
          <w:sz w:val="24"/>
          <w:szCs w:val="24"/>
        </w:rPr>
        <w:t xml:space="preserve"> of</w:t>
      </w:r>
      <w:r>
        <w:rPr>
          <w:sz w:val="24"/>
          <w:szCs w:val="24"/>
        </w:rPr>
        <w:t>:</w:t>
      </w:r>
    </w:p>
    <w:p w14:paraId="3E82D1AC" w14:textId="77777777" w:rsidR="00885C8A" w:rsidRDefault="00885C8A" w:rsidP="00885C8A">
      <w:pPr>
        <w:pStyle w:val="InsideAddress"/>
        <w:ind w:left="810" w:right="-630"/>
        <w:rPr>
          <w:sz w:val="24"/>
          <w:szCs w:val="24"/>
        </w:rPr>
      </w:pPr>
    </w:p>
    <w:p w14:paraId="1F222054" w14:textId="632C88A3" w:rsidR="00FA486B" w:rsidRDefault="00FA486B" w:rsidP="00885C8A">
      <w:pPr>
        <w:pStyle w:val="InsideAddress"/>
        <w:ind w:left="630" w:right="-630"/>
        <w:rPr>
          <w:sz w:val="24"/>
          <w:szCs w:val="24"/>
        </w:rPr>
      </w:pPr>
      <w:r w:rsidRPr="003D037F">
        <w:rPr>
          <w:i/>
          <w:sz w:val="24"/>
          <w:szCs w:val="24"/>
        </w:rPr>
        <w:t>Humblebee Hatchery/</w:t>
      </w:r>
      <w:proofErr w:type="spellStart"/>
      <w:r w:rsidRPr="003D037F">
        <w:rPr>
          <w:i/>
          <w:sz w:val="24"/>
          <w:szCs w:val="24"/>
        </w:rPr>
        <w:t>Cadmor</w:t>
      </w:r>
      <w:proofErr w:type="spellEnd"/>
      <w:r w:rsidRPr="003D037F">
        <w:rPr>
          <w:i/>
          <w:sz w:val="24"/>
          <w:szCs w:val="24"/>
        </w:rPr>
        <w:t xml:space="preserve"> Realty</w:t>
      </w:r>
      <w:r>
        <w:rPr>
          <w:sz w:val="24"/>
          <w:szCs w:val="24"/>
        </w:rPr>
        <w:t xml:space="preserve">, 10 Ryan Lane in Otis, is for a special permit under section </w:t>
      </w:r>
      <w:r w:rsidRPr="00FA486B">
        <w:rPr>
          <w:sz w:val="24"/>
          <w:szCs w:val="24"/>
        </w:rPr>
        <w:t xml:space="preserve">7.2 </w:t>
      </w:r>
    </w:p>
    <w:p w14:paraId="3AC5BC9B" w14:textId="77777777" w:rsidR="00FA486B" w:rsidRDefault="00FA486B" w:rsidP="00FA486B">
      <w:pPr>
        <w:pStyle w:val="InsideAddress"/>
        <w:ind w:left="630" w:right="-630"/>
        <w:rPr>
          <w:sz w:val="24"/>
          <w:szCs w:val="24"/>
        </w:rPr>
      </w:pPr>
      <w:r w:rsidRPr="00FA486B">
        <w:rPr>
          <w:sz w:val="24"/>
          <w:szCs w:val="24"/>
        </w:rPr>
        <w:t xml:space="preserve">of the zoning by-laws for a homestead business chicken hatchery, specializing in Heritage, rare </w:t>
      </w:r>
    </w:p>
    <w:p w14:paraId="293D8811" w14:textId="77777777" w:rsidR="00FA486B" w:rsidRDefault="00FA486B" w:rsidP="00FA486B">
      <w:pPr>
        <w:pStyle w:val="InsideAddress"/>
        <w:ind w:left="630" w:right="-630"/>
        <w:rPr>
          <w:sz w:val="24"/>
          <w:szCs w:val="24"/>
        </w:rPr>
      </w:pPr>
      <w:r>
        <w:rPr>
          <w:sz w:val="24"/>
          <w:szCs w:val="24"/>
        </w:rPr>
        <w:t xml:space="preserve">birds to the general public and will feature ten to twelve, 8’x 10’coops. </w:t>
      </w:r>
      <w:r w:rsidRPr="002237B7">
        <w:rPr>
          <w:sz w:val="24"/>
          <w:szCs w:val="24"/>
        </w:rPr>
        <w:t xml:space="preserve">The lot is listed in the Otis </w:t>
      </w:r>
    </w:p>
    <w:p w14:paraId="3ADDB6FF" w14:textId="1C8158EF" w:rsidR="00FA486B" w:rsidRDefault="00FA486B" w:rsidP="00FA486B">
      <w:pPr>
        <w:pStyle w:val="InsideAddress"/>
        <w:ind w:left="630" w:right="-630"/>
        <w:rPr>
          <w:sz w:val="24"/>
          <w:szCs w:val="24"/>
        </w:rPr>
      </w:pPr>
      <w:r w:rsidRPr="002237B7">
        <w:rPr>
          <w:sz w:val="24"/>
          <w:szCs w:val="24"/>
        </w:rPr>
        <w:t xml:space="preserve">Assessor’s records </w:t>
      </w:r>
      <w:r>
        <w:rPr>
          <w:sz w:val="24"/>
          <w:szCs w:val="24"/>
        </w:rPr>
        <w:t xml:space="preserve">as </w:t>
      </w:r>
      <w:r w:rsidRPr="002237B7">
        <w:rPr>
          <w:sz w:val="24"/>
          <w:szCs w:val="24"/>
        </w:rPr>
        <w:t>Book 05636, page 271.</w:t>
      </w:r>
    </w:p>
    <w:p w14:paraId="1A995736" w14:textId="77777777" w:rsidR="00FA486B" w:rsidRPr="00FA486B" w:rsidRDefault="00FA486B" w:rsidP="00FA486B">
      <w:pPr>
        <w:pStyle w:val="InsideAddress"/>
        <w:ind w:left="810" w:right="-630"/>
        <w:rPr>
          <w:sz w:val="24"/>
          <w:szCs w:val="24"/>
        </w:rPr>
      </w:pPr>
    </w:p>
    <w:p w14:paraId="7B81EF29" w14:textId="77777777" w:rsidR="00FA486B" w:rsidRDefault="005B5457" w:rsidP="00FA486B">
      <w:pPr>
        <w:pStyle w:val="InsideAddress"/>
        <w:ind w:left="630" w:right="-630"/>
        <w:rPr>
          <w:sz w:val="24"/>
          <w:szCs w:val="24"/>
        </w:rPr>
      </w:pPr>
      <w:r w:rsidRPr="003D037F">
        <w:rPr>
          <w:i/>
          <w:sz w:val="24"/>
          <w:szCs w:val="24"/>
        </w:rPr>
        <w:t>Berkshire Fabrication Solutions, LLC,</w:t>
      </w:r>
      <w:r w:rsidRPr="00861750">
        <w:rPr>
          <w:sz w:val="24"/>
          <w:szCs w:val="24"/>
        </w:rPr>
        <w:t xml:space="preserve"> Beech Plain Road in Otis, is for a special permit under</w:t>
      </w:r>
      <w:r w:rsidRPr="00AA2469">
        <w:rPr>
          <w:sz w:val="24"/>
          <w:szCs w:val="24"/>
        </w:rPr>
        <w:t xml:space="preserve"> sections</w:t>
      </w:r>
    </w:p>
    <w:p w14:paraId="7771177C" w14:textId="123F7CE7" w:rsidR="00FA486B" w:rsidRDefault="005B5457" w:rsidP="00FA486B">
      <w:pPr>
        <w:pStyle w:val="InsideAddress"/>
        <w:ind w:left="630" w:right="-630"/>
        <w:rPr>
          <w:sz w:val="24"/>
          <w:szCs w:val="24"/>
        </w:rPr>
      </w:pPr>
      <w:r w:rsidRPr="00AA2469">
        <w:rPr>
          <w:sz w:val="24"/>
          <w:szCs w:val="24"/>
        </w:rPr>
        <w:t xml:space="preserve">3.1 and 10.0 of the zoning by-laws for the construction of a steel fabrication shop, in </w:t>
      </w:r>
      <w:r w:rsidRPr="00861750">
        <w:rPr>
          <w:sz w:val="24"/>
          <w:szCs w:val="24"/>
        </w:rPr>
        <w:t>Residential R-40 District in Otis, with associated parking and driv</w:t>
      </w:r>
      <w:r>
        <w:rPr>
          <w:sz w:val="24"/>
          <w:szCs w:val="24"/>
        </w:rPr>
        <w:t xml:space="preserve">eways in Otis and Sandisfield. </w:t>
      </w:r>
    </w:p>
    <w:p w14:paraId="28A75275" w14:textId="77777777" w:rsidR="00FA486B" w:rsidRPr="00885C8A" w:rsidRDefault="00FA486B" w:rsidP="00FA486B">
      <w:pPr>
        <w:pStyle w:val="InsideAddress"/>
        <w:ind w:left="630" w:right="-630"/>
        <w:rPr>
          <w:sz w:val="4"/>
          <w:szCs w:val="4"/>
        </w:rPr>
      </w:pPr>
    </w:p>
    <w:p w14:paraId="604C771C" w14:textId="77777777" w:rsidR="00FA486B" w:rsidRDefault="005B5457" w:rsidP="00FA486B">
      <w:pPr>
        <w:pStyle w:val="InsideAddress"/>
        <w:ind w:left="630" w:right="-630"/>
        <w:rPr>
          <w:sz w:val="24"/>
          <w:szCs w:val="24"/>
        </w:rPr>
      </w:pPr>
      <w:r w:rsidRPr="00861750">
        <w:rPr>
          <w:sz w:val="24"/>
          <w:szCs w:val="24"/>
        </w:rPr>
        <w:t>The lots are</w:t>
      </w:r>
      <w:r>
        <w:rPr>
          <w:sz w:val="24"/>
          <w:szCs w:val="24"/>
        </w:rPr>
        <w:t xml:space="preserve"> recorded in Berkshire Middle District Registry of Deeds as </w:t>
      </w:r>
      <w:r w:rsidRPr="00547A96">
        <w:rPr>
          <w:b/>
          <w:sz w:val="24"/>
          <w:szCs w:val="24"/>
        </w:rPr>
        <w:t>Lot #253</w:t>
      </w:r>
      <w:r>
        <w:rPr>
          <w:sz w:val="24"/>
          <w:szCs w:val="24"/>
        </w:rPr>
        <w:t xml:space="preserve">, </w:t>
      </w:r>
      <w:r w:rsidRPr="00861750">
        <w:rPr>
          <w:sz w:val="24"/>
          <w:szCs w:val="24"/>
        </w:rPr>
        <w:t xml:space="preserve">Book 417D, </w:t>
      </w:r>
    </w:p>
    <w:p w14:paraId="7ECFEE11" w14:textId="77777777" w:rsidR="00FA486B" w:rsidRDefault="005B5457" w:rsidP="00FA486B">
      <w:pPr>
        <w:pStyle w:val="InsideAddress"/>
        <w:ind w:left="630" w:right="-630"/>
        <w:rPr>
          <w:sz w:val="24"/>
          <w:szCs w:val="24"/>
        </w:rPr>
      </w:pPr>
      <w:r w:rsidRPr="00861750">
        <w:rPr>
          <w:sz w:val="24"/>
          <w:szCs w:val="24"/>
        </w:rPr>
        <w:t>page #224</w:t>
      </w:r>
      <w:r>
        <w:rPr>
          <w:sz w:val="24"/>
          <w:szCs w:val="24"/>
        </w:rPr>
        <w:t xml:space="preserve">. </w:t>
      </w:r>
      <w:r w:rsidRPr="00547A96">
        <w:rPr>
          <w:b/>
          <w:sz w:val="24"/>
          <w:szCs w:val="24"/>
        </w:rPr>
        <w:t>Lots #254 &amp; #255</w:t>
      </w:r>
      <w:r>
        <w:rPr>
          <w:sz w:val="24"/>
          <w:szCs w:val="24"/>
        </w:rPr>
        <w:t xml:space="preserve"> are recorded</w:t>
      </w:r>
      <w:r w:rsidRPr="00861750">
        <w:rPr>
          <w:sz w:val="24"/>
          <w:szCs w:val="24"/>
        </w:rPr>
        <w:t xml:space="preserve"> </w:t>
      </w:r>
      <w:r>
        <w:rPr>
          <w:sz w:val="24"/>
          <w:szCs w:val="24"/>
        </w:rPr>
        <w:t xml:space="preserve">in Berkshire Middle District Registry of Deeds </w:t>
      </w:r>
      <w:r w:rsidRPr="00861750">
        <w:rPr>
          <w:sz w:val="24"/>
          <w:szCs w:val="24"/>
        </w:rPr>
        <w:t xml:space="preserve">Book </w:t>
      </w:r>
    </w:p>
    <w:p w14:paraId="353E0195" w14:textId="14630E24" w:rsidR="005B5457" w:rsidRPr="00FA486B" w:rsidRDefault="005B5457" w:rsidP="00FA486B">
      <w:pPr>
        <w:pStyle w:val="InsideAddress"/>
        <w:ind w:left="630" w:right="-630"/>
        <w:rPr>
          <w:sz w:val="24"/>
          <w:szCs w:val="24"/>
        </w:rPr>
      </w:pPr>
      <w:r w:rsidRPr="00861750">
        <w:rPr>
          <w:sz w:val="24"/>
          <w:szCs w:val="24"/>
        </w:rPr>
        <w:t>417D, page #224</w:t>
      </w:r>
      <w:r>
        <w:rPr>
          <w:sz w:val="24"/>
          <w:szCs w:val="24"/>
        </w:rPr>
        <w:t xml:space="preserve"> and in the Berkshire Southern District Registry of Deeds in Map File #40.</w:t>
      </w:r>
    </w:p>
    <w:p w14:paraId="00ABF972" w14:textId="77777777" w:rsidR="005B5457" w:rsidRPr="00AA2469" w:rsidRDefault="005B5457" w:rsidP="005B5457">
      <w:pPr>
        <w:pStyle w:val="InsideAddress"/>
        <w:ind w:left="-90" w:right="-630"/>
        <w:rPr>
          <w:sz w:val="16"/>
          <w:szCs w:val="16"/>
        </w:rPr>
      </w:pPr>
    </w:p>
    <w:p w14:paraId="05AAC607" w14:textId="2E1A3D76" w:rsidR="00486C2E" w:rsidRPr="005B5457" w:rsidRDefault="00B17EBC" w:rsidP="005B5457">
      <w:pPr>
        <w:pStyle w:val="ListParagraph"/>
        <w:numPr>
          <w:ilvl w:val="0"/>
          <w:numId w:val="33"/>
        </w:numPr>
        <w:rPr>
          <w:sz w:val="24"/>
          <w:szCs w:val="24"/>
        </w:rPr>
      </w:pPr>
      <w:r w:rsidRPr="005B5457">
        <w:rPr>
          <w:sz w:val="24"/>
          <w:szCs w:val="24"/>
        </w:rPr>
        <w:t xml:space="preserve">Approve Minutes from </w:t>
      </w:r>
      <w:r w:rsidR="00AA2469">
        <w:rPr>
          <w:sz w:val="24"/>
          <w:szCs w:val="24"/>
        </w:rPr>
        <w:t>May</w:t>
      </w:r>
      <w:r w:rsidR="00EE6C62" w:rsidRPr="005B5457">
        <w:rPr>
          <w:sz w:val="24"/>
          <w:szCs w:val="24"/>
        </w:rPr>
        <w:t xml:space="preserve"> 4</w:t>
      </w:r>
      <w:r w:rsidR="00AA2469">
        <w:rPr>
          <w:sz w:val="24"/>
          <w:szCs w:val="24"/>
        </w:rPr>
        <w:t>, 2026</w:t>
      </w:r>
      <w:r w:rsidR="001840F9" w:rsidRPr="005B5457">
        <w:rPr>
          <w:sz w:val="24"/>
          <w:szCs w:val="24"/>
        </w:rPr>
        <w:t xml:space="preserve"> </w:t>
      </w:r>
    </w:p>
    <w:p w14:paraId="3C375047" w14:textId="77777777" w:rsidR="001840F9" w:rsidRPr="00D55B9A" w:rsidRDefault="001840F9" w:rsidP="005B5457">
      <w:pPr>
        <w:pStyle w:val="ListParagraph"/>
        <w:ind w:left="630"/>
        <w:rPr>
          <w:sz w:val="24"/>
          <w:szCs w:val="24"/>
        </w:rPr>
      </w:pPr>
    </w:p>
    <w:p w14:paraId="1296A886" w14:textId="4DAAD8FD" w:rsidR="00B76ABF" w:rsidRPr="00D55B9A" w:rsidRDefault="00267F9D" w:rsidP="005B5457">
      <w:pPr>
        <w:pStyle w:val="InsideAddress"/>
        <w:numPr>
          <w:ilvl w:val="0"/>
          <w:numId w:val="33"/>
        </w:numPr>
        <w:spacing w:after="240"/>
        <w:ind w:right="-630"/>
        <w:rPr>
          <w:sz w:val="24"/>
          <w:szCs w:val="24"/>
        </w:rPr>
      </w:pPr>
      <w:r w:rsidRPr="00D55B9A">
        <w:rPr>
          <w:sz w:val="24"/>
          <w:szCs w:val="24"/>
        </w:rPr>
        <w:t xml:space="preserve">Old Business and New Business/ </w:t>
      </w:r>
      <w:r w:rsidR="00B62E00" w:rsidRPr="00D55B9A">
        <w:rPr>
          <w:sz w:val="24"/>
          <w:szCs w:val="24"/>
        </w:rPr>
        <w:t>Items unanticipated by the Chair</w:t>
      </w:r>
    </w:p>
    <w:p w14:paraId="1C7377B0" w14:textId="77777777" w:rsidR="00267F9D" w:rsidRPr="00D55B9A" w:rsidRDefault="00267F9D" w:rsidP="005B5457">
      <w:pPr>
        <w:pStyle w:val="InsideAddress"/>
        <w:numPr>
          <w:ilvl w:val="0"/>
          <w:numId w:val="33"/>
        </w:numPr>
        <w:spacing w:after="240"/>
        <w:ind w:right="-630"/>
        <w:rPr>
          <w:sz w:val="24"/>
          <w:szCs w:val="24"/>
        </w:rPr>
      </w:pPr>
      <w:r w:rsidRPr="00D55B9A">
        <w:rPr>
          <w:sz w:val="24"/>
          <w:szCs w:val="24"/>
        </w:rPr>
        <w:t>Update from the Building Inspector</w:t>
      </w:r>
    </w:p>
    <w:p w14:paraId="6DA8C7FA" w14:textId="4C3E9EE7" w:rsidR="00267F9D" w:rsidRPr="00D55B9A" w:rsidRDefault="00267F9D" w:rsidP="005B5457">
      <w:pPr>
        <w:pStyle w:val="InsideAddress"/>
        <w:numPr>
          <w:ilvl w:val="0"/>
          <w:numId w:val="33"/>
        </w:numPr>
        <w:spacing w:after="240"/>
        <w:ind w:right="-630"/>
        <w:rPr>
          <w:sz w:val="24"/>
          <w:szCs w:val="24"/>
        </w:rPr>
      </w:pPr>
      <w:r w:rsidRPr="00D55B9A">
        <w:rPr>
          <w:sz w:val="24"/>
          <w:szCs w:val="24"/>
        </w:rPr>
        <w:t>Next Meeting</w:t>
      </w:r>
      <w:r w:rsidR="00095D47" w:rsidRPr="00D55B9A">
        <w:rPr>
          <w:sz w:val="24"/>
          <w:szCs w:val="24"/>
        </w:rPr>
        <w:t xml:space="preserve">: </w:t>
      </w:r>
      <w:r w:rsidR="0056618E" w:rsidRPr="00D55B9A">
        <w:rPr>
          <w:sz w:val="24"/>
          <w:szCs w:val="24"/>
        </w:rPr>
        <w:t>Monday,</w:t>
      </w:r>
      <w:r w:rsidR="00FE1FC6" w:rsidRPr="00D55B9A">
        <w:rPr>
          <w:sz w:val="24"/>
          <w:szCs w:val="24"/>
        </w:rPr>
        <w:t xml:space="preserve"> </w:t>
      </w:r>
      <w:r w:rsidR="00FA486B">
        <w:rPr>
          <w:sz w:val="24"/>
          <w:szCs w:val="24"/>
        </w:rPr>
        <w:t>July 6</w:t>
      </w:r>
      <w:r w:rsidR="00095D47" w:rsidRPr="00D55B9A">
        <w:rPr>
          <w:sz w:val="24"/>
          <w:szCs w:val="24"/>
        </w:rPr>
        <w:t>, 202</w:t>
      </w:r>
      <w:r w:rsidR="00EE6C62">
        <w:rPr>
          <w:sz w:val="24"/>
          <w:szCs w:val="24"/>
        </w:rPr>
        <w:t>6</w:t>
      </w:r>
    </w:p>
    <w:p w14:paraId="45CA2F57" w14:textId="59A6FFFB" w:rsidR="006903F4" w:rsidRPr="00D55B9A" w:rsidRDefault="0063386B" w:rsidP="005B5457">
      <w:pPr>
        <w:pStyle w:val="InsideAddress"/>
        <w:numPr>
          <w:ilvl w:val="0"/>
          <w:numId w:val="33"/>
        </w:numPr>
        <w:ind w:right="-630"/>
        <w:rPr>
          <w:sz w:val="24"/>
          <w:szCs w:val="24"/>
        </w:rPr>
      </w:pPr>
      <w:r w:rsidRPr="00D55B9A">
        <w:rPr>
          <w:sz w:val="24"/>
          <w:szCs w:val="24"/>
        </w:rPr>
        <w:t>Adjournment</w:t>
      </w:r>
    </w:p>
    <w:p w14:paraId="2BCE3441" w14:textId="77777777" w:rsidR="00D1319E" w:rsidRPr="00D55B9A" w:rsidRDefault="00D1319E" w:rsidP="006903F4">
      <w:pPr>
        <w:pStyle w:val="InsideAddress"/>
        <w:ind w:right="-630"/>
        <w:rPr>
          <w:sz w:val="22"/>
          <w:szCs w:val="22"/>
        </w:rPr>
      </w:pPr>
    </w:p>
    <w:p w14:paraId="65116C97" w14:textId="072EE0E0" w:rsidR="008F3BCD" w:rsidRPr="00D55B9A" w:rsidRDefault="00A01B13" w:rsidP="009E1FCC">
      <w:pPr>
        <w:pStyle w:val="InsideAddress"/>
        <w:ind w:left="360" w:right="-630"/>
        <w:rPr>
          <w:sz w:val="16"/>
          <w:szCs w:val="16"/>
        </w:rPr>
      </w:pPr>
      <w:r w:rsidRPr="00D55B9A">
        <w:rPr>
          <w:sz w:val="16"/>
          <w:szCs w:val="16"/>
        </w:rPr>
        <w:t>Pursuant to MGL. 7c. 30A sec. 20 (f), after notifying the chair of the public body, any person may make a video or audio</w:t>
      </w:r>
      <w:r w:rsidR="006542A6" w:rsidRPr="00D55B9A">
        <w:rPr>
          <w:sz w:val="16"/>
          <w:szCs w:val="16"/>
        </w:rPr>
        <w:t xml:space="preserve"> </w:t>
      </w:r>
      <w:r w:rsidRPr="00D55B9A">
        <w:rPr>
          <w:sz w:val="16"/>
          <w:szCs w:val="16"/>
        </w:rPr>
        <w:t>recording of an open session of a meeting of a</w:t>
      </w:r>
      <w:r w:rsidR="006542A6" w:rsidRPr="00D55B9A">
        <w:rPr>
          <w:sz w:val="16"/>
          <w:szCs w:val="16"/>
        </w:rPr>
        <w:t xml:space="preserve"> </w:t>
      </w:r>
      <w:r w:rsidRPr="00D55B9A">
        <w:rPr>
          <w:sz w:val="16"/>
          <w:szCs w:val="16"/>
        </w:rPr>
        <w:t xml:space="preserve">public </w:t>
      </w:r>
      <w:r w:rsidR="00D61F06" w:rsidRPr="00D55B9A">
        <w:rPr>
          <w:sz w:val="16"/>
          <w:szCs w:val="16"/>
        </w:rPr>
        <w:t>body or</w:t>
      </w:r>
      <w:r w:rsidRPr="00D55B9A">
        <w:rPr>
          <w:sz w:val="16"/>
          <w:szCs w:val="16"/>
        </w:rPr>
        <w:t xml:space="preserve"> may transmit the meeting through any medium. At the beginning</w:t>
      </w:r>
      <w:r w:rsidR="006542A6" w:rsidRPr="00D55B9A">
        <w:rPr>
          <w:sz w:val="16"/>
          <w:szCs w:val="16"/>
        </w:rPr>
        <w:t xml:space="preserve"> </w:t>
      </w:r>
      <w:r w:rsidRPr="00D55B9A">
        <w:rPr>
          <w:sz w:val="16"/>
          <w:szCs w:val="16"/>
        </w:rPr>
        <w:t>of the meeting, the chair shall inform other attendees of any such recordings. Any member of the public wishing to speak at the meeting must receive permission of the chair. The listings of agenda items are those reasonably anticipated by the chair which may be discussed at the meeting. Not all items listed may in fact be discussed and other items not listed may also be brought up for discussion to the extent permitted by law.</w:t>
      </w:r>
    </w:p>
    <w:sectPr w:rsidR="008F3BCD" w:rsidRPr="00D55B9A" w:rsidSect="009E1FCC">
      <w:footnotePr>
        <w:numRestart w:val="eachPage"/>
      </w:footnotePr>
      <w:type w:val="continuous"/>
      <w:pgSz w:w="12240" w:h="15840" w:code="1"/>
      <w:pgMar w:top="288" w:right="864" w:bottom="576" w:left="864" w:header="965" w:footer="14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6A785" w14:textId="77777777" w:rsidR="00DC52C6" w:rsidRDefault="00DC52C6">
      <w:pPr>
        <w:rPr>
          <w:sz w:val="17"/>
          <w:szCs w:val="17"/>
        </w:rPr>
      </w:pPr>
      <w:r>
        <w:rPr>
          <w:sz w:val="17"/>
          <w:szCs w:val="17"/>
        </w:rPr>
        <w:separator/>
      </w:r>
    </w:p>
  </w:endnote>
  <w:endnote w:type="continuationSeparator" w:id="0">
    <w:p w14:paraId="3E15BE85" w14:textId="77777777" w:rsidR="00DC52C6" w:rsidRDefault="00DC52C6">
      <w:pPr>
        <w:rPr>
          <w:sz w:val="17"/>
          <w:szCs w:val="17"/>
        </w:rPr>
      </w:pPr>
      <w:r>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72CD3" w14:textId="77777777" w:rsidR="00DC52C6" w:rsidRDefault="00DC52C6">
      <w:pPr>
        <w:rPr>
          <w:sz w:val="17"/>
          <w:szCs w:val="17"/>
        </w:rPr>
      </w:pPr>
      <w:r>
        <w:rPr>
          <w:sz w:val="17"/>
          <w:szCs w:val="17"/>
        </w:rPr>
        <w:separator/>
      </w:r>
    </w:p>
  </w:footnote>
  <w:footnote w:type="continuationSeparator" w:id="0">
    <w:p w14:paraId="4D5F5E2B" w14:textId="77777777" w:rsidR="00DC52C6" w:rsidRDefault="00DC52C6">
      <w:pPr>
        <w:rPr>
          <w:sz w:val="17"/>
          <w:szCs w:val="17"/>
        </w:rPr>
      </w:pPr>
      <w:r>
        <w:rPr>
          <w:sz w:val="17"/>
          <w:szCs w:val="17"/>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4BC"/>
    <w:multiLevelType w:val="hybridMultilevel"/>
    <w:tmpl w:val="94CCF674"/>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1512F91"/>
    <w:multiLevelType w:val="hybridMultilevel"/>
    <w:tmpl w:val="1796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74AE8"/>
    <w:multiLevelType w:val="hybridMultilevel"/>
    <w:tmpl w:val="C3E0E3B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0373AC4"/>
    <w:multiLevelType w:val="hybridMultilevel"/>
    <w:tmpl w:val="81205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0948ED"/>
    <w:multiLevelType w:val="hybridMultilevel"/>
    <w:tmpl w:val="FE62C0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726D88"/>
    <w:multiLevelType w:val="hybridMultilevel"/>
    <w:tmpl w:val="8AA453F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24F0545C"/>
    <w:multiLevelType w:val="hybridMultilevel"/>
    <w:tmpl w:val="EE4C8C32"/>
    <w:lvl w:ilvl="0" w:tplc="0409000F">
      <w:start w:val="1"/>
      <w:numFmt w:val="decimal"/>
      <w:lvlText w:val="%1."/>
      <w:lvlJc w:val="left"/>
      <w:pPr>
        <w:tabs>
          <w:tab w:val="num" w:pos="630"/>
        </w:tabs>
        <w:ind w:left="630" w:hanging="360"/>
      </w:pPr>
    </w:lvl>
    <w:lvl w:ilvl="1" w:tplc="04090001">
      <w:start w:val="1"/>
      <w:numFmt w:val="bullet"/>
      <w:lvlText w:val=""/>
      <w:lvlJc w:val="left"/>
      <w:pPr>
        <w:tabs>
          <w:tab w:val="num" w:pos="1350"/>
        </w:tabs>
        <w:ind w:left="1350" w:hanging="360"/>
      </w:pPr>
      <w:rPr>
        <w:rFonts w:ascii="Symbol" w:hAnsi="Symbol"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25AE2ABF"/>
    <w:multiLevelType w:val="hybridMultilevel"/>
    <w:tmpl w:val="4C8CFB2C"/>
    <w:lvl w:ilvl="0" w:tplc="63E6FDD8">
      <w:start w:val="1"/>
      <w:numFmt w:val="decimal"/>
      <w:lvlText w:val="%1."/>
      <w:lvlJc w:val="left"/>
      <w:pPr>
        <w:ind w:left="630" w:hanging="360"/>
      </w:pPr>
      <w:rPr>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79F3AFF"/>
    <w:multiLevelType w:val="hybridMultilevel"/>
    <w:tmpl w:val="22A6BB8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292D60A3"/>
    <w:multiLevelType w:val="hybridMultilevel"/>
    <w:tmpl w:val="3FF87514"/>
    <w:lvl w:ilvl="0" w:tplc="897CBEF0">
      <w:start w:val="1"/>
      <w:numFmt w:val="lowerLetter"/>
      <w:lvlText w:val="%1)"/>
      <w:lvlJc w:val="left"/>
      <w:pPr>
        <w:ind w:left="360" w:hanging="360"/>
      </w:pPr>
      <w:rPr>
        <w:rFonts w:hint="default"/>
        <w:i/>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0" w15:restartNumberingAfterBreak="0">
    <w:nsid w:val="297074FC"/>
    <w:multiLevelType w:val="hybridMultilevel"/>
    <w:tmpl w:val="514E85E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12C1546"/>
    <w:multiLevelType w:val="hybridMultilevel"/>
    <w:tmpl w:val="CB82F74A"/>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2DC6897"/>
    <w:multiLevelType w:val="hybridMultilevel"/>
    <w:tmpl w:val="CB82F74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6D11D87"/>
    <w:multiLevelType w:val="hybridMultilevel"/>
    <w:tmpl w:val="CB82F74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6E70B74"/>
    <w:multiLevelType w:val="hybridMultilevel"/>
    <w:tmpl w:val="43E8A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C08EB"/>
    <w:multiLevelType w:val="hybridMultilevel"/>
    <w:tmpl w:val="3F9CA5C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3D8B3C7F"/>
    <w:multiLevelType w:val="hybridMultilevel"/>
    <w:tmpl w:val="DEFE68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431F4A45"/>
    <w:multiLevelType w:val="hybridMultilevel"/>
    <w:tmpl w:val="CB82F74A"/>
    <w:lvl w:ilvl="0" w:tplc="04090003">
      <w:start w:val="1"/>
      <w:numFmt w:val="bullet"/>
      <w:lvlText w:val="o"/>
      <w:lvlJc w:val="left"/>
      <w:pPr>
        <w:tabs>
          <w:tab w:val="num" w:pos="1440"/>
        </w:tabs>
        <w:ind w:left="1440" w:hanging="360"/>
      </w:pPr>
      <w:rPr>
        <w:rFonts w:ascii="Courier New" w:hAnsi="Courier New"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134746"/>
    <w:multiLevelType w:val="hybridMultilevel"/>
    <w:tmpl w:val="1314681E"/>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9" w15:restartNumberingAfterBreak="0">
    <w:nsid w:val="4AF30B7D"/>
    <w:multiLevelType w:val="hybridMultilevel"/>
    <w:tmpl w:val="52E22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C08B4"/>
    <w:multiLevelType w:val="hybridMultilevel"/>
    <w:tmpl w:val="38348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AD3C70"/>
    <w:multiLevelType w:val="hybridMultilevel"/>
    <w:tmpl w:val="1CE000A2"/>
    <w:lvl w:ilvl="0" w:tplc="897CBEF0">
      <w:start w:val="1"/>
      <w:numFmt w:val="lowerLetter"/>
      <w:lvlText w:val="%1)"/>
      <w:lvlJc w:val="left"/>
      <w:pPr>
        <w:ind w:left="360" w:hanging="360"/>
      </w:pPr>
      <w:rPr>
        <w:rFonts w:hint="default"/>
        <w:i/>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15:restartNumberingAfterBreak="0">
    <w:nsid w:val="4D295015"/>
    <w:multiLevelType w:val="hybridMultilevel"/>
    <w:tmpl w:val="C3D8E9A4"/>
    <w:lvl w:ilvl="0" w:tplc="8E5CC51E">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4F75766F"/>
    <w:multiLevelType w:val="hybridMultilevel"/>
    <w:tmpl w:val="7F648494"/>
    <w:lvl w:ilvl="0" w:tplc="E2847832">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15:restartNumberingAfterBreak="0">
    <w:nsid w:val="508A0F89"/>
    <w:multiLevelType w:val="hybridMultilevel"/>
    <w:tmpl w:val="13CE25FA"/>
    <w:lvl w:ilvl="0" w:tplc="1F509AB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27F201B"/>
    <w:multiLevelType w:val="hybridMultilevel"/>
    <w:tmpl w:val="C56670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D966EB"/>
    <w:multiLevelType w:val="hybridMultilevel"/>
    <w:tmpl w:val="51FA48C0"/>
    <w:lvl w:ilvl="0" w:tplc="D942617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7" w15:restartNumberingAfterBreak="0">
    <w:nsid w:val="5D9B6036"/>
    <w:multiLevelType w:val="hybridMultilevel"/>
    <w:tmpl w:val="EE4C8C3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8" w15:restartNumberingAfterBreak="0">
    <w:nsid w:val="5D9F5EFD"/>
    <w:multiLevelType w:val="hybridMultilevel"/>
    <w:tmpl w:val="D8C6D80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FBC6896"/>
    <w:multiLevelType w:val="hybridMultilevel"/>
    <w:tmpl w:val="6BA04C92"/>
    <w:lvl w:ilvl="0" w:tplc="EF6C878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29E1983"/>
    <w:multiLevelType w:val="hybridMultilevel"/>
    <w:tmpl w:val="4C8CFB2C"/>
    <w:lvl w:ilvl="0" w:tplc="63E6FDD8">
      <w:start w:val="1"/>
      <w:numFmt w:val="decimal"/>
      <w:lvlText w:val="%1."/>
      <w:lvlJc w:val="left"/>
      <w:pPr>
        <w:ind w:left="630" w:hanging="360"/>
      </w:pPr>
      <w:rPr>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5430185"/>
    <w:multiLevelType w:val="hybridMultilevel"/>
    <w:tmpl w:val="AEE2B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00177"/>
    <w:multiLevelType w:val="hybridMultilevel"/>
    <w:tmpl w:val="AA1C7D72"/>
    <w:lvl w:ilvl="0" w:tplc="0409000F">
      <w:start w:val="1"/>
      <w:numFmt w:val="decimal"/>
      <w:lvlText w:val="%1."/>
      <w:lvlJc w:val="left"/>
      <w:pPr>
        <w:ind w:left="2326" w:hanging="360"/>
      </w:pPr>
    </w:lvl>
    <w:lvl w:ilvl="1" w:tplc="04090019" w:tentative="1">
      <w:start w:val="1"/>
      <w:numFmt w:val="lowerLetter"/>
      <w:lvlText w:val="%2."/>
      <w:lvlJc w:val="left"/>
      <w:pPr>
        <w:ind w:left="3046" w:hanging="360"/>
      </w:pPr>
    </w:lvl>
    <w:lvl w:ilvl="2" w:tplc="0409001B" w:tentative="1">
      <w:start w:val="1"/>
      <w:numFmt w:val="lowerRoman"/>
      <w:lvlText w:val="%3."/>
      <w:lvlJc w:val="right"/>
      <w:pPr>
        <w:ind w:left="3766" w:hanging="180"/>
      </w:pPr>
    </w:lvl>
    <w:lvl w:ilvl="3" w:tplc="0409000F" w:tentative="1">
      <w:start w:val="1"/>
      <w:numFmt w:val="decimal"/>
      <w:lvlText w:val="%4."/>
      <w:lvlJc w:val="left"/>
      <w:pPr>
        <w:ind w:left="4486" w:hanging="360"/>
      </w:pPr>
    </w:lvl>
    <w:lvl w:ilvl="4" w:tplc="04090019" w:tentative="1">
      <w:start w:val="1"/>
      <w:numFmt w:val="lowerLetter"/>
      <w:lvlText w:val="%5."/>
      <w:lvlJc w:val="left"/>
      <w:pPr>
        <w:ind w:left="5206" w:hanging="360"/>
      </w:pPr>
    </w:lvl>
    <w:lvl w:ilvl="5" w:tplc="0409001B" w:tentative="1">
      <w:start w:val="1"/>
      <w:numFmt w:val="lowerRoman"/>
      <w:lvlText w:val="%6."/>
      <w:lvlJc w:val="right"/>
      <w:pPr>
        <w:ind w:left="5926" w:hanging="180"/>
      </w:pPr>
    </w:lvl>
    <w:lvl w:ilvl="6" w:tplc="0409000F" w:tentative="1">
      <w:start w:val="1"/>
      <w:numFmt w:val="decimal"/>
      <w:lvlText w:val="%7."/>
      <w:lvlJc w:val="left"/>
      <w:pPr>
        <w:ind w:left="6646" w:hanging="360"/>
      </w:pPr>
    </w:lvl>
    <w:lvl w:ilvl="7" w:tplc="04090019" w:tentative="1">
      <w:start w:val="1"/>
      <w:numFmt w:val="lowerLetter"/>
      <w:lvlText w:val="%8."/>
      <w:lvlJc w:val="left"/>
      <w:pPr>
        <w:ind w:left="7366" w:hanging="360"/>
      </w:pPr>
    </w:lvl>
    <w:lvl w:ilvl="8" w:tplc="0409001B" w:tentative="1">
      <w:start w:val="1"/>
      <w:numFmt w:val="lowerRoman"/>
      <w:lvlText w:val="%9."/>
      <w:lvlJc w:val="right"/>
      <w:pPr>
        <w:ind w:left="8086" w:hanging="180"/>
      </w:pPr>
    </w:lvl>
  </w:abstractNum>
  <w:abstractNum w:abstractNumId="33" w15:restartNumberingAfterBreak="0">
    <w:nsid w:val="68E2679C"/>
    <w:multiLevelType w:val="hybridMultilevel"/>
    <w:tmpl w:val="F51CD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A117A"/>
    <w:multiLevelType w:val="hybridMultilevel"/>
    <w:tmpl w:val="556432E2"/>
    <w:lvl w:ilvl="0" w:tplc="5470A924">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35" w15:restartNumberingAfterBreak="0">
    <w:nsid w:val="6E260312"/>
    <w:multiLevelType w:val="hybridMultilevel"/>
    <w:tmpl w:val="FC12C81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0FB2267"/>
    <w:multiLevelType w:val="hybridMultilevel"/>
    <w:tmpl w:val="28B297A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1465CCB"/>
    <w:multiLevelType w:val="hybridMultilevel"/>
    <w:tmpl w:val="8536E5F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42A4E13"/>
    <w:multiLevelType w:val="hybridMultilevel"/>
    <w:tmpl w:val="DB6EAE00"/>
    <w:lvl w:ilvl="0" w:tplc="BAAE2D26">
      <w:start w:val="1"/>
      <w:numFmt w:val="low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15:restartNumberingAfterBreak="0">
    <w:nsid w:val="76F9009E"/>
    <w:multiLevelType w:val="hybridMultilevel"/>
    <w:tmpl w:val="DBEC7FF0"/>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CA5F58"/>
    <w:multiLevelType w:val="hybridMultilevel"/>
    <w:tmpl w:val="0728ED4E"/>
    <w:lvl w:ilvl="0" w:tplc="63E6FDD8">
      <w:start w:val="1"/>
      <w:numFmt w:val="decimal"/>
      <w:lvlText w:val="%1."/>
      <w:lvlJc w:val="left"/>
      <w:pPr>
        <w:ind w:left="810" w:hanging="360"/>
      </w:pPr>
      <w:rPr>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7C5C3803"/>
    <w:multiLevelType w:val="hybridMultilevel"/>
    <w:tmpl w:val="0B60A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8976F1"/>
    <w:multiLevelType w:val="hybridMultilevel"/>
    <w:tmpl w:val="34A8A0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C940917"/>
    <w:multiLevelType w:val="hybridMultilevel"/>
    <w:tmpl w:val="870AFF9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76980590">
    <w:abstractNumId w:val="23"/>
  </w:num>
  <w:num w:numId="2" w16cid:durableId="809714883">
    <w:abstractNumId w:val="41"/>
  </w:num>
  <w:num w:numId="3" w16cid:durableId="404226296">
    <w:abstractNumId w:val="22"/>
  </w:num>
  <w:num w:numId="4" w16cid:durableId="445278234">
    <w:abstractNumId w:val="25"/>
  </w:num>
  <w:num w:numId="5" w16cid:durableId="168835989">
    <w:abstractNumId w:val="18"/>
  </w:num>
  <w:num w:numId="6" w16cid:durableId="2059161522">
    <w:abstractNumId w:val="32"/>
  </w:num>
  <w:num w:numId="7" w16cid:durableId="1980174">
    <w:abstractNumId w:val="0"/>
  </w:num>
  <w:num w:numId="8" w16cid:durableId="772869806">
    <w:abstractNumId w:val="42"/>
  </w:num>
  <w:num w:numId="9" w16cid:durableId="1989167218">
    <w:abstractNumId w:val="6"/>
  </w:num>
  <w:num w:numId="10" w16cid:durableId="406733182">
    <w:abstractNumId w:val="11"/>
  </w:num>
  <w:num w:numId="11" w16cid:durableId="383795792">
    <w:abstractNumId w:val="17"/>
  </w:num>
  <w:num w:numId="12" w16cid:durableId="1617370690">
    <w:abstractNumId w:val="37"/>
  </w:num>
  <w:num w:numId="13" w16cid:durableId="264964282">
    <w:abstractNumId w:val="12"/>
  </w:num>
  <w:num w:numId="14" w16cid:durableId="510530275">
    <w:abstractNumId w:val="13"/>
  </w:num>
  <w:num w:numId="15" w16cid:durableId="1969164301">
    <w:abstractNumId w:val="27"/>
  </w:num>
  <w:num w:numId="16" w16cid:durableId="374232388">
    <w:abstractNumId w:val="1"/>
  </w:num>
  <w:num w:numId="17" w16cid:durableId="751774589">
    <w:abstractNumId w:val="4"/>
  </w:num>
  <w:num w:numId="18" w16cid:durableId="549147531">
    <w:abstractNumId w:val="14"/>
  </w:num>
  <w:num w:numId="19" w16cid:durableId="1192887075">
    <w:abstractNumId w:val="3"/>
  </w:num>
  <w:num w:numId="20" w16cid:durableId="86921816">
    <w:abstractNumId w:val="16"/>
  </w:num>
  <w:num w:numId="21" w16cid:durableId="1594826441">
    <w:abstractNumId w:val="39"/>
  </w:num>
  <w:num w:numId="22" w16cid:durableId="419570109">
    <w:abstractNumId w:val="31"/>
  </w:num>
  <w:num w:numId="23" w16cid:durableId="921643509">
    <w:abstractNumId w:val="19"/>
  </w:num>
  <w:num w:numId="24" w16cid:durableId="167791769">
    <w:abstractNumId w:val="28"/>
  </w:num>
  <w:num w:numId="25" w16cid:durableId="1678269876">
    <w:abstractNumId w:val="10"/>
  </w:num>
  <w:num w:numId="26" w16cid:durableId="1326124086">
    <w:abstractNumId w:val="8"/>
  </w:num>
  <w:num w:numId="27" w16cid:durableId="1847361209">
    <w:abstractNumId w:val="43"/>
  </w:num>
  <w:num w:numId="28" w16cid:durableId="1749840412">
    <w:abstractNumId w:val="5"/>
  </w:num>
  <w:num w:numId="29" w16cid:durableId="606547887">
    <w:abstractNumId w:val="15"/>
  </w:num>
  <w:num w:numId="30" w16cid:durableId="2073115647">
    <w:abstractNumId w:val="2"/>
  </w:num>
  <w:num w:numId="31" w16cid:durableId="1677075646">
    <w:abstractNumId w:val="20"/>
  </w:num>
  <w:num w:numId="32" w16cid:durableId="212499656">
    <w:abstractNumId w:val="35"/>
  </w:num>
  <w:num w:numId="33" w16cid:durableId="372197085">
    <w:abstractNumId w:val="40"/>
  </w:num>
  <w:num w:numId="34" w16cid:durableId="1358849885">
    <w:abstractNumId w:val="36"/>
  </w:num>
  <w:num w:numId="35" w16cid:durableId="750660926">
    <w:abstractNumId w:val="26"/>
  </w:num>
  <w:num w:numId="36" w16cid:durableId="148442508">
    <w:abstractNumId w:val="29"/>
  </w:num>
  <w:num w:numId="37" w16cid:durableId="438644462">
    <w:abstractNumId w:val="33"/>
  </w:num>
  <w:num w:numId="38" w16cid:durableId="1267694190">
    <w:abstractNumId w:val="38"/>
  </w:num>
  <w:num w:numId="39" w16cid:durableId="1624263913">
    <w:abstractNumId w:val="24"/>
  </w:num>
  <w:num w:numId="40" w16cid:durableId="1468663304">
    <w:abstractNumId w:val="30"/>
  </w:num>
  <w:num w:numId="41" w16cid:durableId="1043015883">
    <w:abstractNumId w:val="7"/>
  </w:num>
  <w:num w:numId="42" w16cid:durableId="1746413878">
    <w:abstractNumId w:val="34"/>
  </w:num>
  <w:num w:numId="43" w16cid:durableId="764152011">
    <w:abstractNumId w:val="21"/>
  </w:num>
  <w:num w:numId="44" w16cid:durableId="839933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360"/>
  <w:drawingGridHorizontalSpacing w:val="100"/>
  <w:displayHorizontalDrawingGridEvery w:val="0"/>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8A"/>
    <w:rsid w:val="000032B8"/>
    <w:rsid w:val="0000381B"/>
    <w:rsid w:val="0002167F"/>
    <w:rsid w:val="00022A37"/>
    <w:rsid w:val="0007262A"/>
    <w:rsid w:val="00093629"/>
    <w:rsid w:val="00095D47"/>
    <w:rsid w:val="000A2F04"/>
    <w:rsid w:val="000A5B11"/>
    <w:rsid w:val="000A6E4B"/>
    <w:rsid w:val="000A7E98"/>
    <w:rsid w:val="000B2136"/>
    <w:rsid w:val="000E7CA1"/>
    <w:rsid w:val="0010206F"/>
    <w:rsid w:val="001052E6"/>
    <w:rsid w:val="00121769"/>
    <w:rsid w:val="00126FCD"/>
    <w:rsid w:val="0013121C"/>
    <w:rsid w:val="00136204"/>
    <w:rsid w:val="00155C7B"/>
    <w:rsid w:val="00164046"/>
    <w:rsid w:val="00176DA9"/>
    <w:rsid w:val="001840F9"/>
    <w:rsid w:val="00194BE1"/>
    <w:rsid w:val="00196492"/>
    <w:rsid w:val="001C18D4"/>
    <w:rsid w:val="001C4A1A"/>
    <w:rsid w:val="001D31CB"/>
    <w:rsid w:val="001D370C"/>
    <w:rsid w:val="001E56D3"/>
    <w:rsid w:val="00204D65"/>
    <w:rsid w:val="002137D3"/>
    <w:rsid w:val="002150E7"/>
    <w:rsid w:val="0022092C"/>
    <w:rsid w:val="00220CB1"/>
    <w:rsid w:val="00245FF1"/>
    <w:rsid w:val="00247589"/>
    <w:rsid w:val="002536E9"/>
    <w:rsid w:val="002546D1"/>
    <w:rsid w:val="00265B75"/>
    <w:rsid w:val="00267F9D"/>
    <w:rsid w:val="00273558"/>
    <w:rsid w:val="00281E3A"/>
    <w:rsid w:val="00293406"/>
    <w:rsid w:val="002B74B8"/>
    <w:rsid w:val="002C4497"/>
    <w:rsid w:val="002D06F7"/>
    <w:rsid w:val="002D5D3B"/>
    <w:rsid w:val="002D735C"/>
    <w:rsid w:val="002E404E"/>
    <w:rsid w:val="002E6676"/>
    <w:rsid w:val="002F0309"/>
    <w:rsid w:val="002F1818"/>
    <w:rsid w:val="002F1DD9"/>
    <w:rsid w:val="002F490D"/>
    <w:rsid w:val="00314F70"/>
    <w:rsid w:val="003209A0"/>
    <w:rsid w:val="003273BD"/>
    <w:rsid w:val="003509FE"/>
    <w:rsid w:val="0035301C"/>
    <w:rsid w:val="00355AFE"/>
    <w:rsid w:val="00356E18"/>
    <w:rsid w:val="0036323A"/>
    <w:rsid w:val="00364C0E"/>
    <w:rsid w:val="00364F0C"/>
    <w:rsid w:val="003950EA"/>
    <w:rsid w:val="003A79F9"/>
    <w:rsid w:val="003C1694"/>
    <w:rsid w:val="003C398D"/>
    <w:rsid w:val="003C4500"/>
    <w:rsid w:val="003D4E80"/>
    <w:rsid w:val="003D709F"/>
    <w:rsid w:val="003E7349"/>
    <w:rsid w:val="003F4297"/>
    <w:rsid w:val="0040218B"/>
    <w:rsid w:val="00404BC7"/>
    <w:rsid w:val="004119DD"/>
    <w:rsid w:val="0043361E"/>
    <w:rsid w:val="004343E1"/>
    <w:rsid w:val="00444807"/>
    <w:rsid w:val="004569AA"/>
    <w:rsid w:val="00457DC9"/>
    <w:rsid w:val="00461065"/>
    <w:rsid w:val="00474196"/>
    <w:rsid w:val="00483C69"/>
    <w:rsid w:val="00486A1E"/>
    <w:rsid w:val="00486C2E"/>
    <w:rsid w:val="00486CAA"/>
    <w:rsid w:val="004937C6"/>
    <w:rsid w:val="004A3875"/>
    <w:rsid w:val="004B133C"/>
    <w:rsid w:val="004B59DE"/>
    <w:rsid w:val="004E3310"/>
    <w:rsid w:val="004E58CD"/>
    <w:rsid w:val="004F4160"/>
    <w:rsid w:val="00524E14"/>
    <w:rsid w:val="00556C3C"/>
    <w:rsid w:val="005615A8"/>
    <w:rsid w:val="00562B16"/>
    <w:rsid w:val="0056618E"/>
    <w:rsid w:val="00570A70"/>
    <w:rsid w:val="00576809"/>
    <w:rsid w:val="005A67BA"/>
    <w:rsid w:val="005B11B1"/>
    <w:rsid w:val="005B17F0"/>
    <w:rsid w:val="005B23D8"/>
    <w:rsid w:val="005B41A6"/>
    <w:rsid w:val="005B5457"/>
    <w:rsid w:val="005C0046"/>
    <w:rsid w:val="005C4DBA"/>
    <w:rsid w:val="005D3DEB"/>
    <w:rsid w:val="005D7B56"/>
    <w:rsid w:val="006131CB"/>
    <w:rsid w:val="006172C4"/>
    <w:rsid w:val="0063147F"/>
    <w:rsid w:val="0063386B"/>
    <w:rsid w:val="00635021"/>
    <w:rsid w:val="006440C9"/>
    <w:rsid w:val="006542A6"/>
    <w:rsid w:val="00666E92"/>
    <w:rsid w:val="00667C1F"/>
    <w:rsid w:val="00676AD7"/>
    <w:rsid w:val="00680A58"/>
    <w:rsid w:val="006903F4"/>
    <w:rsid w:val="006B4DAF"/>
    <w:rsid w:val="006C7599"/>
    <w:rsid w:val="006E37BD"/>
    <w:rsid w:val="006E5035"/>
    <w:rsid w:val="00702EB9"/>
    <w:rsid w:val="0074042E"/>
    <w:rsid w:val="00740C3E"/>
    <w:rsid w:val="00751FB5"/>
    <w:rsid w:val="00754A65"/>
    <w:rsid w:val="007669BD"/>
    <w:rsid w:val="00782598"/>
    <w:rsid w:val="00784443"/>
    <w:rsid w:val="007A71C8"/>
    <w:rsid w:val="007A7B7D"/>
    <w:rsid w:val="007B44FF"/>
    <w:rsid w:val="00801EB1"/>
    <w:rsid w:val="008071C4"/>
    <w:rsid w:val="00810B69"/>
    <w:rsid w:val="00820FB9"/>
    <w:rsid w:val="00823C0B"/>
    <w:rsid w:val="008346B7"/>
    <w:rsid w:val="00842AB6"/>
    <w:rsid w:val="00844319"/>
    <w:rsid w:val="00853ECB"/>
    <w:rsid w:val="008602B6"/>
    <w:rsid w:val="00864CA8"/>
    <w:rsid w:val="00871EBD"/>
    <w:rsid w:val="00885072"/>
    <w:rsid w:val="00885C8A"/>
    <w:rsid w:val="00897E28"/>
    <w:rsid w:val="008A0B5F"/>
    <w:rsid w:val="008A5187"/>
    <w:rsid w:val="008A6CDC"/>
    <w:rsid w:val="008B4510"/>
    <w:rsid w:val="008C5C94"/>
    <w:rsid w:val="008D1C63"/>
    <w:rsid w:val="008F3BCD"/>
    <w:rsid w:val="00904C03"/>
    <w:rsid w:val="009222C7"/>
    <w:rsid w:val="0092270C"/>
    <w:rsid w:val="00937D88"/>
    <w:rsid w:val="00951510"/>
    <w:rsid w:val="00971AE0"/>
    <w:rsid w:val="0097235D"/>
    <w:rsid w:val="00976FD1"/>
    <w:rsid w:val="00987D6D"/>
    <w:rsid w:val="00991523"/>
    <w:rsid w:val="009B20A6"/>
    <w:rsid w:val="009B6BC3"/>
    <w:rsid w:val="009B7A9E"/>
    <w:rsid w:val="009E09FD"/>
    <w:rsid w:val="009E1FCC"/>
    <w:rsid w:val="009F27DA"/>
    <w:rsid w:val="009F3FB9"/>
    <w:rsid w:val="009F5140"/>
    <w:rsid w:val="009F73A0"/>
    <w:rsid w:val="00A01B13"/>
    <w:rsid w:val="00A0252C"/>
    <w:rsid w:val="00A105E0"/>
    <w:rsid w:val="00A13939"/>
    <w:rsid w:val="00A13A67"/>
    <w:rsid w:val="00A23263"/>
    <w:rsid w:val="00A239FA"/>
    <w:rsid w:val="00A243A2"/>
    <w:rsid w:val="00A342DD"/>
    <w:rsid w:val="00A50201"/>
    <w:rsid w:val="00A6488A"/>
    <w:rsid w:val="00A91A4F"/>
    <w:rsid w:val="00A92DF1"/>
    <w:rsid w:val="00A95F41"/>
    <w:rsid w:val="00A97E10"/>
    <w:rsid w:val="00AA11DB"/>
    <w:rsid w:val="00AA2469"/>
    <w:rsid w:val="00AA2BDB"/>
    <w:rsid w:val="00AA3546"/>
    <w:rsid w:val="00AB0CB9"/>
    <w:rsid w:val="00AB2290"/>
    <w:rsid w:val="00AB6E6A"/>
    <w:rsid w:val="00AC51A2"/>
    <w:rsid w:val="00AD0776"/>
    <w:rsid w:val="00AD07B0"/>
    <w:rsid w:val="00AD5DA3"/>
    <w:rsid w:val="00B066BA"/>
    <w:rsid w:val="00B17EBC"/>
    <w:rsid w:val="00B33B47"/>
    <w:rsid w:val="00B4125A"/>
    <w:rsid w:val="00B53137"/>
    <w:rsid w:val="00B62E00"/>
    <w:rsid w:val="00B659ED"/>
    <w:rsid w:val="00B72811"/>
    <w:rsid w:val="00B76ABF"/>
    <w:rsid w:val="00B8050A"/>
    <w:rsid w:val="00B9477E"/>
    <w:rsid w:val="00B975B5"/>
    <w:rsid w:val="00BB3C36"/>
    <w:rsid w:val="00BC1CB3"/>
    <w:rsid w:val="00BD4695"/>
    <w:rsid w:val="00BF2D7F"/>
    <w:rsid w:val="00BF687E"/>
    <w:rsid w:val="00C0328B"/>
    <w:rsid w:val="00C15CC8"/>
    <w:rsid w:val="00C1601B"/>
    <w:rsid w:val="00C51384"/>
    <w:rsid w:val="00C74B09"/>
    <w:rsid w:val="00C87713"/>
    <w:rsid w:val="00C91D3C"/>
    <w:rsid w:val="00C97E0C"/>
    <w:rsid w:val="00CA0041"/>
    <w:rsid w:val="00CA3CA7"/>
    <w:rsid w:val="00CA4081"/>
    <w:rsid w:val="00CA5B0F"/>
    <w:rsid w:val="00CA7169"/>
    <w:rsid w:val="00CC4052"/>
    <w:rsid w:val="00CD2A5C"/>
    <w:rsid w:val="00CD5981"/>
    <w:rsid w:val="00CE39F4"/>
    <w:rsid w:val="00CE3BA4"/>
    <w:rsid w:val="00CF1F32"/>
    <w:rsid w:val="00D03DA1"/>
    <w:rsid w:val="00D04D52"/>
    <w:rsid w:val="00D1319E"/>
    <w:rsid w:val="00D22BF4"/>
    <w:rsid w:val="00D300C8"/>
    <w:rsid w:val="00D5563E"/>
    <w:rsid w:val="00D55B9A"/>
    <w:rsid w:val="00D60CB0"/>
    <w:rsid w:val="00D61F06"/>
    <w:rsid w:val="00D65D79"/>
    <w:rsid w:val="00D70D67"/>
    <w:rsid w:val="00D77370"/>
    <w:rsid w:val="00DB0D51"/>
    <w:rsid w:val="00DC2067"/>
    <w:rsid w:val="00DC52C6"/>
    <w:rsid w:val="00DD051D"/>
    <w:rsid w:val="00DD1F4A"/>
    <w:rsid w:val="00DD5C3C"/>
    <w:rsid w:val="00DD6E69"/>
    <w:rsid w:val="00DF1442"/>
    <w:rsid w:val="00E035E8"/>
    <w:rsid w:val="00E174A0"/>
    <w:rsid w:val="00E25E30"/>
    <w:rsid w:val="00E41A1C"/>
    <w:rsid w:val="00E42F02"/>
    <w:rsid w:val="00E47571"/>
    <w:rsid w:val="00E6428D"/>
    <w:rsid w:val="00E6788E"/>
    <w:rsid w:val="00E72642"/>
    <w:rsid w:val="00EA3CC3"/>
    <w:rsid w:val="00EA6E47"/>
    <w:rsid w:val="00EA7683"/>
    <w:rsid w:val="00EC7F6D"/>
    <w:rsid w:val="00EE4934"/>
    <w:rsid w:val="00EE5997"/>
    <w:rsid w:val="00EE6C62"/>
    <w:rsid w:val="00EF2829"/>
    <w:rsid w:val="00EF6DC5"/>
    <w:rsid w:val="00F12286"/>
    <w:rsid w:val="00F304E0"/>
    <w:rsid w:val="00F354F9"/>
    <w:rsid w:val="00F40BC2"/>
    <w:rsid w:val="00F42A5B"/>
    <w:rsid w:val="00F53C8D"/>
    <w:rsid w:val="00F760D3"/>
    <w:rsid w:val="00F87820"/>
    <w:rsid w:val="00F972C3"/>
    <w:rsid w:val="00F972CF"/>
    <w:rsid w:val="00F97311"/>
    <w:rsid w:val="00FA486B"/>
    <w:rsid w:val="00FA547C"/>
    <w:rsid w:val="00FE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1E898"/>
  <w15:docId w15:val="{F19309DB-91FE-4ED1-BEC1-641079A7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7B0"/>
    <w:pPr>
      <w:ind w:left="840" w:right="-360"/>
    </w:pPr>
  </w:style>
  <w:style w:type="paragraph" w:styleId="Heading1">
    <w:name w:val="heading 1"/>
    <w:basedOn w:val="HeadingBase"/>
    <w:next w:val="BodyText"/>
    <w:qFormat/>
    <w:rsid w:val="00AD07B0"/>
    <w:pPr>
      <w:outlineLvl w:val="0"/>
    </w:pPr>
    <w:rPr>
      <w:b/>
    </w:rPr>
  </w:style>
  <w:style w:type="paragraph" w:styleId="Heading2">
    <w:name w:val="heading 2"/>
    <w:basedOn w:val="HeadingBase"/>
    <w:next w:val="BodyText"/>
    <w:qFormat/>
    <w:rsid w:val="00AD07B0"/>
    <w:pPr>
      <w:spacing w:line="200" w:lineRule="atLeast"/>
      <w:outlineLvl w:val="1"/>
    </w:pPr>
    <w:rPr>
      <w:b/>
      <w:spacing w:val="-6"/>
      <w:sz w:val="18"/>
    </w:rPr>
  </w:style>
  <w:style w:type="paragraph" w:styleId="Heading3">
    <w:name w:val="heading 3"/>
    <w:basedOn w:val="HeadingBase"/>
    <w:next w:val="BodyText"/>
    <w:qFormat/>
    <w:rsid w:val="00AD07B0"/>
    <w:pPr>
      <w:spacing w:line="200" w:lineRule="atLeast"/>
      <w:outlineLvl w:val="2"/>
    </w:pPr>
    <w:rPr>
      <w:spacing w:val="-6"/>
      <w:sz w:val="18"/>
    </w:rPr>
  </w:style>
  <w:style w:type="paragraph" w:styleId="Heading4">
    <w:name w:val="heading 4"/>
    <w:basedOn w:val="HeadingBase"/>
    <w:next w:val="BodyText"/>
    <w:qFormat/>
    <w:rsid w:val="00AD07B0"/>
    <w:pPr>
      <w:spacing w:after="220"/>
      <w:outlineLvl w:val="3"/>
    </w:pPr>
    <w:rPr>
      <w:rFonts w:ascii="Times New Roman" w:hAnsi="Times New Roman"/>
      <w:i/>
      <w:spacing w:val="-2"/>
    </w:rPr>
  </w:style>
  <w:style w:type="paragraph" w:styleId="Heading5">
    <w:name w:val="heading 5"/>
    <w:basedOn w:val="HeadingBase"/>
    <w:next w:val="BodyText"/>
    <w:qFormat/>
    <w:rsid w:val="00AD07B0"/>
    <w:pPr>
      <w:outlineLvl w:val="4"/>
    </w:pPr>
    <w:rPr>
      <w:rFonts w:ascii="Times New Roman" w:hAnsi="Times New Roman"/>
      <w:i/>
      <w:spacing w:val="-2"/>
    </w:rPr>
  </w:style>
  <w:style w:type="paragraph" w:styleId="Heading6">
    <w:name w:val="heading 6"/>
    <w:basedOn w:val="HeadingBase"/>
    <w:next w:val="BodyText"/>
    <w:qFormat/>
    <w:rsid w:val="00AD07B0"/>
    <w:pPr>
      <w:ind w:left="1080"/>
      <w:outlineLvl w:val="5"/>
    </w:pPr>
    <w:rPr>
      <w:b/>
      <w:spacing w:val="-4"/>
      <w:sz w:val="18"/>
    </w:rPr>
  </w:style>
  <w:style w:type="paragraph" w:styleId="Heading7">
    <w:name w:val="heading 7"/>
    <w:basedOn w:val="HeadingBase"/>
    <w:next w:val="BodyText"/>
    <w:qFormat/>
    <w:rsid w:val="00AD07B0"/>
    <w:pPr>
      <w:ind w:left="1080"/>
      <w:outlineLvl w:val="6"/>
    </w:pPr>
    <w:rPr>
      <w:rFonts w:ascii="Times New Roman" w:hAnsi="Times New Roman"/>
      <w:spacing w:val="-4"/>
    </w:rPr>
  </w:style>
  <w:style w:type="paragraph" w:styleId="Heading8">
    <w:name w:val="heading 8"/>
    <w:basedOn w:val="HeadingBase"/>
    <w:next w:val="BodyText"/>
    <w:qFormat/>
    <w:rsid w:val="00AD07B0"/>
    <w:pPr>
      <w:ind w:left="1440"/>
      <w:outlineLvl w:val="7"/>
    </w:pPr>
    <w:rPr>
      <w:b/>
      <w:spacing w:val="-4"/>
      <w:sz w:val="18"/>
    </w:rPr>
  </w:style>
  <w:style w:type="paragraph" w:styleId="Heading9">
    <w:name w:val="heading 9"/>
    <w:basedOn w:val="HeadingBase"/>
    <w:next w:val="BodyText"/>
    <w:qFormat/>
    <w:rsid w:val="00AD07B0"/>
    <w:pPr>
      <w:ind w:left="1440"/>
      <w:outlineLvl w:val="8"/>
    </w:pPr>
    <w:rPr>
      <w:spacing w:val="-6"/>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rsid w:val="00AD07B0"/>
    <w:pPr>
      <w:keepNext/>
      <w:keepLines/>
      <w:spacing w:after="0"/>
    </w:pPr>
    <w:rPr>
      <w:rFonts w:ascii="Arial" w:hAnsi="Arial"/>
      <w:spacing w:val="-10"/>
      <w:kern w:val="20"/>
    </w:rPr>
  </w:style>
  <w:style w:type="paragraph" w:styleId="BodyText">
    <w:name w:val="Body Text"/>
    <w:basedOn w:val="Normal"/>
    <w:semiHidden/>
    <w:rsid w:val="00AD07B0"/>
    <w:pPr>
      <w:spacing w:after="220" w:line="220" w:lineRule="atLeast"/>
    </w:pPr>
  </w:style>
  <w:style w:type="paragraph" w:styleId="CommentText">
    <w:name w:val="annotation text"/>
    <w:basedOn w:val="FootnoteBase"/>
    <w:semiHidden/>
    <w:rsid w:val="00AD07B0"/>
  </w:style>
  <w:style w:type="paragraph" w:customStyle="1" w:styleId="FootnoteBase">
    <w:name w:val="Footnote Base"/>
    <w:basedOn w:val="BodyText"/>
    <w:rsid w:val="00AD07B0"/>
    <w:pPr>
      <w:keepLines/>
      <w:spacing w:line="200" w:lineRule="atLeast"/>
    </w:pPr>
    <w:rPr>
      <w:sz w:val="16"/>
    </w:rPr>
  </w:style>
  <w:style w:type="paragraph" w:styleId="MessageHeader">
    <w:name w:val="Message Header"/>
    <w:basedOn w:val="BodyText"/>
    <w:semiHidden/>
    <w:rsid w:val="00AD07B0"/>
    <w:pPr>
      <w:keepLines/>
      <w:tabs>
        <w:tab w:val="left" w:pos="1800"/>
      </w:tabs>
      <w:spacing w:line="220" w:lineRule="exact"/>
      <w:ind w:left="1800" w:right="0" w:hanging="720"/>
    </w:pPr>
  </w:style>
  <w:style w:type="paragraph" w:customStyle="1" w:styleId="BlockQuotation">
    <w:name w:val="Block Quotation"/>
    <w:basedOn w:val="BodyText"/>
    <w:rsid w:val="00AD07B0"/>
    <w:pPr>
      <w:keepLines/>
      <w:ind w:left="1200" w:right="0"/>
    </w:pPr>
  </w:style>
  <w:style w:type="paragraph" w:customStyle="1" w:styleId="BodyTextKeep">
    <w:name w:val="Body Text Keep"/>
    <w:basedOn w:val="BodyText"/>
    <w:rsid w:val="00AD07B0"/>
    <w:pPr>
      <w:keepNext/>
    </w:pPr>
  </w:style>
  <w:style w:type="paragraph" w:styleId="Closing">
    <w:name w:val="Closing"/>
    <w:basedOn w:val="BodyText"/>
    <w:next w:val="SignatureCompanyName"/>
    <w:semiHidden/>
    <w:rsid w:val="00AD07B0"/>
    <w:pPr>
      <w:keepNext/>
      <w:spacing w:after="60"/>
    </w:pPr>
  </w:style>
  <w:style w:type="paragraph" w:customStyle="1" w:styleId="SignatureCompanyName">
    <w:name w:val="Signature Company Name"/>
    <w:basedOn w:val="Signature"/>
    <w:next w:val="SignatureName"/>
    <w:rsid w:val="00AD07B0"/>
    <w:pPr>
      <w:spacing w:before="0"/>
    </w:pPr>
  </w:style>
  <w:style w:type="paragraph" w:styleId="Signature">
    <w:name w:val="Signature"/>
    <w:basedOn w:val="BodyText"/>
    <w:semiHidden/>
    <w:rsid w:val="00AD07B0"/>
    <w:pPr>
      <w:keepNext/>
      <w:spacing w:before="660" w:after="0"/>
    </w:pPr>
  </w:style>
  <w:style w:type="paragraph" w:customStyle="1" w:styleId="SignatureName">
    <w:name w:val="Signature Name"/>
    <w:basedOn w:val="Signature"/>
    <w:next w:val="SignatureJobTitle"/>
    <w:rsid w:val="00AD07B0"/>
    <w:pPr>
      <w:spacing w:before="880"/>
    </w:pPr>
  </w:style>
  <w:style w:type="paragraph" w:customStyle="1" w:styleId="SignatureJobTitle">
    <w:name w:val="Signature Job Title"/>
    <w:basedOn w:val="Signature"/>
    <w:next w:val="ReferenceInitials"/>
    <w:rsid w:val="00AD07B0"/>
    <w:pPr>
      <w:spacing w:before="0"/>
    </w:pPr>
  </w:style>
  <w:style w:type="paragraph" w:customStyle="1" w:styleId="ReferenceInitials">
    <w:name w:val="Reference Initials"/>
    <w:basedOn w:val="BodyText"/>
    <w:next w:val="Enclosure"/>
    <w:rsid w:val="00AD07B0"/>
    <w:pPr>
      <w:keepNext/>
      <w:keepLines/>
      <w:spacing w:before="220" w:after="0"/>
    </w:pPr>
  </w:style>
  <w:style w:type="paragraph" w:customStyle="1" w:styleId="Enclosure">
    <w:name w:val="Enclosure"/>
    <w:basedOn w:val="BodyText"/>
    <w:next w:val="CC"/>
    <w:rsid w:val="00AD07B0"/>
    <w:pPr>
      <w:keepNext/>
      <w:keepLines/>
      <w:spacing w:after="880"/>
    </w:pPr>
  </w:style>
  <w:style w:type="paragraph" w:customStyle="1" w:styleId="CC">
    <w:name w:val="CC"/>
    <w:basedOn w:val="BodyText"/>
    <w:rsid w:val="00AD07B0"/>
    <w:pPr>
      <w:keepLines/>
      <w:ind w:left="1200" w:hanging="360"/>
    </w:pPr>
  </w:style>
  <w:style w:type="paragraph" w:customStyle="1" w:styleId="CompanyName">
    <w:name w:val="Company Name"/>
    <w:basedOn w:val="Normal"/>
    <w:next w:val="Date"/>
    <w:rsid w:val="00AD07B0"/>
    <w:pPr>
      <w:spacing w:before="100" w:after="600" w:line="600" w:lineRule="atLeast"/>
    </w:pPr>
    <w:rPr>
      <w:spacing w:val="-34"/>
      <w:sz w:val="60"/>
    </w:rPr>
  </w:style>
  <w:style w:type="paragraph" w:styleId="Caption">
    <w:name w:val="caption"/>
    <w:basedOn w:val="Picture"/>
    <w:next w:val="BodyText"/>
    <w:qFormat/>
    <w:rsid w:val="00AD07B0"/>
    <w:rPr>
      <w:i/>
      <w:sz w:val="18"/>
    </w:rPr>
  </w:style>
  <w:style w:type="paragraph" w:customStyle="1" w:styleId="Picture">
    <w:name w:val="Picture"/>
    <w:basedOn w:val="Normal"/>
    <w:next w:val="Caption"/>
    <w:rsid w:val="00AD07B0"/>
    <w:pPr>
      <w:keepNext/>
    </w:pPr>
  </w:style>
  <w:style w:type="paragraph" w:styleId="Date">
    <w:name w:val="Date"/>
    <w:basedOn w:val="BodyText"/>
    <w:next w:val="InsideAddress"/>
    <w:semiHidden/>
    <w:rsid w:val="00AD07B0"/>
    <w:pPr>
      <w:spacing w:after="480"/>
    </w:pPr>
  </w:style>
  <w:style w:type="paragraph" w:customStyle="1" w:styleId="InsideAddress">
    <w:name w:val="Inside Address"/>
    <w:basedOn w:val="BodyText"/>
    <w:rsid w:val="00AD07B0"/>
    <w:pPr>
      <w:spacing w:after="0"/>
    </w:pPr>
  </w:style>
  <w:style w:type="paragraph" w:customStyle="1" w:styleId="AttentionLine">
    <w:name w:val="Attention Line"/>
    <w:basedOn w:val="BodyText"/>
    <w:next w:val="Salutation"/>
    <w:rsid w:val="00AD07B0"/>
    <w:pPr>
      <w:spacing w:before="220" w:after="0"/>
    </w:pPr>
  </w:style>
  <w:style w:type="paragraph" w:styleId="Salutation">
    <w:name w:val="Salutation"/>
    <w:basedOn w:val="BodyText"/>
    <w:next w:val="SubjectLine"/>
    <w:semiHidden/>
    <w:rsid w:val="00AD07B0"/>
    <w:pPr>
      <w:spacing w:before="220"/>
    </w:pPr>
  </w:style>
  <w:style w:type="paragraph" w:customStyle="1" w:styleId="SubjectLine">
    <w:name w:val="Subject Line"/>
    <w:basedOn w:val="BodyText"/>
    <w:next w:val="BodyText"/>
    <w:rsid w:val="00AD07B0"/>
    <w:rPr>
      <w:rFonts w:ascii="Arial" w:hAnsi="Arial"/>
      <w:b/>
      <w:spacing w:val="-6"/>
      <w:sz w:val="18"/>
    </w:rPr>
  </w:style>
  <w:style w:type="character" w:styleId="EndnoteReference">
    <w:name w:val="endnote reference"/>
    <w:semiHidden/>
    <w:rsid w:val="00AD07B0"/>
    <w:rPr>
      <w:rFonts w:ascii="Times New Roman" w:hAnsi="Times New Roman"/>
      <w:sz w:val="20"/>
      <w:vertAlign w:val="superscript"/>
    </w:rPr>
  </w:style>
  <w:style w:type="paragraph" w:styleId="EndnoteText">
    <w:name w:val="endnote text"/>
    <w:basedOn w:val="FootnoteBase"/>
    <w:semiHidden/>
    <w:rsid w:val="00AD07B0"/>
  </w:style>
  <w:style w:type="paragraph" w:styleId="EnvelopeAddress">
    <w:name w:val="envelope address"/>
    <w:basedOn w:val="BodyText"/>
    <w:semiHidden/>
    <w:rsid w:val="00AD07B0"/>
    <w:pPr>
      <w:framePr w:w="7920" w:h="1987" w:hRule="exact" w:hSpace="187" w:vSpace="187" w:wrap="around" w:hAnchor="page" w:xAlign="center" w:yAlign="bottom"/>
      <w:spacing w:after="0"/>
      <w:ind w:left="2880"/>
    </w:pPr>
  </w:style>
  <w:style w:type="paragraph" w:styleId="EnvelopeReturn">
    <w:name w:val="envelope return"/>
    <w:basedOn w:val="BodyText"/>
    <w:semiHidden/>
    <w:rsid w:val="00AD07B0"/>
    <w:pPr>
      <w:spacing w:after="0"/>
      <w:ind w:left="0"/>
    </w:pPr>
  </w:style>
  <w:style w:type="paragraph" w:styleId="Footer">
    <w:name w:val="footer"/>
    <w:basedOn w:val="HeaderBase"/>
    <w:semiHidden/>
    <w:rsid w:val="00AD07B0"/>
    <w:pPr>
      <w:spacing w:before="440"/>
    </w:pPr>
    <w:rPr>
      <w:rFonts w:ascii="Arial" w:hAnsi="Arial"/>
      <w:b/>
      <w:sz w:val="18"/>
    </w:rPr>
  </w:style>
  <w:style w:type="paragraph" w:customStyle="1" w:styleId="HeaderBase">
    <w:name w:val="Header Base"/>
    <w:basedOn w:val="BodyText"/>
    <w:rsid w:val="00AD07B0"/>
    <w:pPr>
      <w:keepLines/>
      <w:tabs>
        <w:tab w:val="left" w:pos="-1080"/>
        <w:tab w:val="center" w:pos="4320"/>
        <w:tab w:val="right" w:pos="9720"/>
      </w:tabs>
      <w:spacing w:after="0"/>
      <w:ind w:left="-1080" w:right="-1080"/>
    </w:pPr>
  </w:style>
  <w:style w:type="character" w:styleId="FootnoteReference">
    <w:name w:val="footnote reference"/>
    <w:semiHidden/>
    <w:rsid w:val="00AD07B0"/>
    <w:rPr>
      <w:rFonts w:ascii="Times New Roman" w:hAnsi="Times New Roman"/>
      <w:sz w:val="20"/>
      <w:vertAlign w:val="superscript"/>
    </w:rPr>
  </w:style>
  <w:style w:type="paragraph" w:styleId="FootnoteText">
    <w:name w:val="footnote text"/>
    <w:basedOn w:val="FootnoteBase"/>
    <w:semiHidden/>
    <w:rsid w:val="00AD07B0"/>
  </w:style>
  <w:style w:type="paragraph" w:styleId="Header">
    <w:name w:val="header"/>
    <w:basedOn w:val="HeaderBase"/>
    <w:semiHidden/>
    <w:rsid w:val="00AD07B0"/>
    <w:rPr>
      <w:i/>
    </w:rPr>
  </w:style>
  <w:style w:type="character" w:customStyle="1" w:styleId="Lead-inEmphasis">
    <w:name w:val="Lead-in Emphasis"/>
    <w:rsid w:val="00AD07B0"/>
    <w:rPr>
      <w:rFonts w:ascii="Arial" w:hAnsi="Arial"/>
      <w:b/>
      <w:spacing w:val="-10"/>
    </w:rPr>
  </w:style>
  <w:style w:type="character" w:styleId="LineNumber">
    <w:name w:val="line number"/>
    <w:semiHidden/>
    <w:rsid w:val="00AD07B0"/>
    <w:rPr>
      <w:sz w:val="18"/>
    </w:rPr>
  </w:style>
  <w:style w:type="paragraph" w:styleId="List">
    <w:name w:val="List"/>
    <w:basedOn w:val="BodyText"/>
    <w:semiHidden/>
    <w:rsid w:val="00AD07B0"/>
    <w:pPr>
      <w:ind w:left="1440" w:hanging="360"/>
    </w:pPr>
  </w:style>
  <w:style w:type="paragraph" w:styleId="ListBullet">
    <w:name w:val="List Bullet"/>
    <w:basedOn w:val="List"/>
    <w:semiHidden/>
    <w:rsid w:val="00AD07B0"/>
    <w:pPr>
      <w:ind w:left="1560" w:right="360"/>
    </w:pPr>
  </w:style>
  <w:style w:type="paragraph" w:styleId="ListNumber">
    <w:name w:val="List Number"/>
    <w:basedOn w:val="List"/>
    <w:semiHidden/>
    <w:rsid w:val="00AD07B0"/>
    <w:pPr>
      <w:ind w:left="1560" w:right="360"/>
    </w:pPr>
  </w:style>
  <w:style w:type="paragraph" w:styleId="MacroText">
    <w:name w:val="macro"/>
    <w:basedOn w:val="BodyText"/>
    <w:semiHidden/>
    <w:rsid w:val="00AD07B0"/>
    <w:pPr>
      <w:spacing w:line="240" w:lineRule="auto"/>
    </w:pPr>
    <w:rPr>
      <w:rFonts w:ascii="Courier New" w:hAnsi="Courier New"/>
    </w:rPr>
  </w:style>
  <w:style w:type="character" w:styleId="PageNumber">
    <w:name w:val="page number"/>
    <w:semiHidden/>
    <w:rsid w:val="00AD07B0"/>
    <w:rPr>
      <w:rFonts w:ascii="Arial" w:hAnsi="Arial"/>
      <w:b/>
      <w:sz w:val="18"/>
      <w:vertAlign w:val="baseline"/>
    </w:rPr>
  </w:style>
  <w:style w:type="paragraph" w:customStyle="1" w:styleId="ReturnAddress">
    <w:name w:val="Return Address"/>
    <w:basedOn w:val="Normal"/>
    <w:rsid w:val="00AD07B0"/>
    <w:pPr>
      <w:keepLines/>
      <w:framePr w:w="2640" w:h="1018" w:hRule="exact" w:hSpace="180" w:wrap="notBeside" w:vAnchor="page" w:hAnchor="page" w:x="8821" w:y="721" w:anchorLock="1"/>
      <w:spacing w:line="200" w:lineRule="atLeast"/>
      <w:ind w:left="0"/>
    </w:pPr>
    <w:rPr>
      <w:sz w:val="16"/>
    </w:rPr>
  </w:style>
  <w:style w:type="character" w:customStyle="1" w:styleId="Superscript">
    <w:name w:val="Superscript"/>
    <w:rsid w:val="00AD07B0"/>
    <w:rPr>
      <w:vertAlign w:val="superscript"/>
    </w:rPr>
  </w:style>
  <w:style w:type="paragraph" w:styleId="ListNumber5">
    <w:name w:val="List Number 5"/>
    <w:basedOn w:val="ListNumber"/>
    <w:semiHidden/>
    <w:rsid w:val="00AD07B0"/>
    <w:pPr>
      <w:ind w:left="3000"/>
    </w:pPr>
  </w:style>
  <w:style w:type="paragraph" w:styleId="ListNumber4">
    <w:name w:val="List Number 4"/>
    <w:basedOn w:val="ListNumber"/>
    <w:semiHidden/>
    <w:rsid w:val="00AD07B0"/>
    <w:pPr>
      <w:ind w:left="2640"/>
    </w:pPr>
  </w:style>
  <w:style w:type="paragraph" w:styleId="ListNumber3">
    <w:name w:val="List Number 3"/>
    <w:basedOn w:val="ListNumber"/>
    <w:semiHidden/>
    <w:rsid w:val="00AD07B0"/>
    <w:pPr>
      <w:ind w:left="2280"/>
    </w:pPr>
  </w:style>
  <w:style w:type="paragraph" w:styleId="ListNumber2">
    <w:name w:val="List Number 2"/>
    <w:basedOn w:val="ListNumber"/>
    <w:semiHidden/>
    <w:rsid w:val="00AD07B0"/>
    <w:pPr>
      <w:ind w:left="1920"/>
    </w:pPr>
  </w:style>
  <w:style w:type="paragraph" w:styleId="ListBullet5">
    <w:name w:val="List Bullet 5"/>
    <w:basedOn w:val="ListBullet"/>
    <w:semiHidden/>
    <w:rsid w:val="00AD07B0"/>
    <w:pPr>
      <w:ind w:left="3000"/>
    </w:pPr>
  </w:style>
  <w:style w:type="paragraph" w:styleId="ListBullet4">
    <w:name w:val="List Bullet 4"/>
    <w:basedOn w:val="ListBullet"/>
    <w:semiHidden/>
    <w:rsid w:val="00AD07B0"/>
    <w:pPr>
      <w:ind w:left="2640"/>
    </w:pPr>
  </w:style>
  <w:style w:type="paragraph" w:styleId="ListBullet3">
    <w:name w:val="List Bullet 3"/>
    <w:basedOn w:val="ListBullet"/>
    <w:semiHidden/>
    <w:rsid w:val="00AD07B0"/>
    <w:pPr>
      <w:ind w:left="2280"/>
    </w:pPr>
  </w:style>
  <w:style w:type="paragraph" w:styleId="ListBullet2">
    <w:name w:val="List Bullet 2"/>
    <w:basedOn w:val="ListBullet"/>
    <w:semiHidden/>
    <w:rsid w:val="00AD07B0"/>
    <w:pPr>
      <w:ind w:left="1920"/>
    </w:pPr>
  </w:style>
  <w:style w:type="paragraph" w:styleId="List5">
    <w:name w:val="List 5"/>
    <w:basedOn w:val="List"/>
    <w:semiHidden/>
    <w:rsid w:val="00AD07B0"/>
    <w:pPr>
      <w:ind w:left="2880"/>
    </w:pPr>
  </w:style>
  <w:style w:type="paragraph" w:styleId="List4">
    <w:name w:val="List 4"/>
    <w:basedOn w:val="List"/>
    <w:semiHidden/>
    <w:rsid w:val="00AD07B0"/>
    <w:pPr>
      <w:ind w:left="2520"/>
    </w:pPr>
  </w:style>
  <w:style w:type="paragraph" w:styleId="List3">
    <w:name w:val="List 3"/>
    <w:basedOn w:val="List"/>
    <w:semiHidden/>
    <w:rsid w:val="00AD07B0"/>
    <w:pPr>
      <w:ind w:left="2160"/>
    </w:pPr>
  </w:style>
  <w:style w:type="paragraph" w:styleId="List2">
    <w:name w:val="List 2"/>
    <w:basedOn w:val="List"/>
    <w:semiHidden/>
    <w:rsid w:val="00AD07B0"/>
    <w:pPr>
      <w:ind w:left="1800"/>
    </w:pPr>
  </w:style>
  <w:style w:type="paragraph" w:styleId="BodyTextIndent">
    <w:name w:val="Body Text Indent"/>
    <w:basedOn w:val="BodyText"/>
    <w:semiHidden/>
    <w:rsid w:val="00AD07B0"/>
    <w:pPr>
      <w:ind w:left="1200"/>
    </w:pPr>
  </w:style>
  <w:style w:type="character" w:styleId="Emphasis">
    <w:name w:val="Emphasis"/>
    <w:qFormat/>
    <w:rsid w:val="00AD07B0"/>
    <w:rPr>
      <w:rFonts w:ascii="Arial" w:hAnsi="Arial"/>
      <w:b/>
      <w:spacing w:val="-10"/>
      <w:sz w:val="18"/>
    </w:rPr>
  </w:style>
  <w:style w:type="paragraph" w:customStyle="1" w:styleId="Logo">
    <w:name w:val="Logo"/>
    <w:basedOn w:val="Normal"/>
    <w:rsid w:val="00AD07B0"/>
    <w:pPr>
      <w:ind w:left="0" w:right="0"/>
    </w:pPr>
  </w:style>
  <w:style w:type="character" w:styleId="CommentReference">
    <w:name w:val="annotation reference"/>
    <w:semiHidden/>
    <w:rsid w:val="00AD07B0"/>
    <w:rPr>
      <w:sz w:val="16"/>
    </w:rPr>
  </w:style>
  <w:style w:type="paragraph" w:styleId="ListContinue">
    <w:name w:val="List Continue"/>
    <w:basedOn w:val="List"/>
    <w:semiHidden/>
    <w:rsid w:val="00AD07B0"/>
    <w:pPr>
      <w:ind w:left="1560" w:right="720" w:firstLine="0"/>
    </w:pPr>
  </w:style>
  <w:style w:type="paragraph" w:styleId="ListContinue2">
    <w:name w:val="List Continue 2"/>
    <w:basedOn w:val="ListContinue"/>
    <w:semiHidden/>
    <w:rsid w:val="00AD07B0"/>
    <w:pPr>
      <w:ind w:left="1920"/>
    </w:pPr>
  </w:style>
  <w:style w:type="paragraph" w:styleId="ListContinue3">
    <w:name w:val="List Continue 3"/>
    <w:basedOn w:val="ListContinue"/>
    <w:semiHidden/>
    <w:rsid w:val="00AD07B0"/>
    <w:pPr>
      <w:ind w:left="2280"/>
    </w:pPr>
  </w:style>
  <w:style w:type="paragraph" w:styleId="ListContinue4">
    <w:name w:val="List Continue 4"/>
    <w:basedOn w:val="ListContinue"/>
    <w:semiHidden/>
    <w:rsid w:val="00AD07B0"/>
    <w:pPr>
      <w:ind w:left="2640"/>
    </w:pPr>
  </w:style>
  <w:style w:type="paragraph" w:styleId="ListContinue5">
    <w:name w:val="List Continue 5"/>
    <w:basedOn w:val="ListContinue"/>
    <w:semiHidden/>
    <w:rsid w:val="00AD07B0"/>
    <w:pPr>
      <w:ind w:left="3000"/>
    </w:pPr>
  </w:style>
  <w:style w:type="paragraph" w:styleId="NormalIndent">
    <w:name w:val="Normal Indent"/>
    <w:basedOn w:val="Normal"/>
    <w:semiHidden/>
    <w:rsid w:val="00AD07B0"/>
    <w:pPr>
      <w:ind w:left="1200"/>
    </w:pPr>
  </w:style>
  <w:style w:type="character" w:customStyle="1" w:styleId="Slogan">
    <w:name w:val="Slogan"/>
    <w:rsid w:val="00AD07B0"/>
    <w:rPr>
      <w:i/>
      <w:spacing w:val="-6"/>
      <w:sz w:val="24"/>
    </w:rPr>
  </w:style>
  <w:style w:type="paragraph" w:styleId="ListParagraph">
    <w:name w:val="List Paragraph"/>
    <w:basedOn w:val="Normal"/>
    <w:qFormat/>
    <w:rsid w:val="00AD07B0"/>
    <w:pPr>
      <w:ind w:left="720"/>
    </w:pPr>
  </w:style>
  <w:style w:type="paragraph" w:styleId="NoSpacing">
    <w:name w:val="No Spacing"/>
    <w:qFormat/>
    <w:rsid w:val="00AD07B0"/>
    <w:rPr>
      <w:rFonts w:ascii="Calibri" w:eastAsia="Calibri" w:hAnsi="Calibri"/>
      <w:sz w:val="22"/>
      <w:szCs w:val="22"/>
    </w:rPr>
  </w:style>
  <w:style w:type="paragraph" w:styleId="BalloonText">
    <w:name w:val="Balloon Text"/>
    <w:basedOn w:val="Normal"/>
    <w:link w:val="BalloonTextChar"/>
    <w:uiPriority w:val="99"/>
    <w:semiHidden/>
    <w:unhideWhenUsed/>
    <w:rsid w:val="000A2F04"/>
    <w:rPr>
      <w:rFonts w:ascii="Tahoma" w:hAnsi="Tahoma" w:cs="Tahoma"/>
      <w:sz w:val="16"/>
      <w:szCs w:val="16"/>
    </w:rPr>
  </w:style>
  <w:style w:type="character" w:customStyle="1" w:styleId="BalloonTextChar">
    <w:name w:val="Balloon Text Char"/>
    <w:basedOn w:val="DefaultParagraphFont"/>
    <w:link w:val="BalloonText"/>
    <w:uiPriority w:val="99"/>
    <w:semiHidden/>
    <w:rsid w:val="000A2F04"/>
    <w:rPr>
      <w:rFonts w:ascii="Tahoma" w:hAnsi="Tahoma" w:cs="Tahoma"/>
      <w:sz w:val="16"/>
      <w:szCs w:val="16"/>
    </w:rPr>
  </w:style>
  <w:style w:type="paragraph" w:styleId="NormalWeb">
    <w:name w:val="Normal (Web)"/>
    <w:basedOn w:val="Normal"/>
    <w:uiPriority w:val="99"/>
    <w:unhideWhenUsed/>
    <w:rsid w:val="00A01B13"/>
    <w:pPr>
      <w:spacing w:before="100" w:beforeAutospacing="1" w:after="100" w:afterAutospacing="1"/>
      <w:ind w:left="0" w:right="0"/>
    </w:pPr>
    <w:rPr>
      <w:sz w:val="24"/>
      <w:szCs w:val="24"/>
    </w:rPr>
  </w:style>
  <w:style w:type="character" w:styleId="Strong">
    <w:name w:val="Strong"/>
    <w:basedOn w:val="DefaultParagraphFont"/>
    <w:uiPriority w:val="22"/>
    <w:qFormat/>
    <w:rsid w:val="00A01B13"/>
    <w:rPr>
      <w:b/>
      <w:bCs/>
    </w:rPr>
  </w:style>
  <w:style w:type="character" w:styleId="Hyperlink">
    <w:name w:val="Hyperlink"/>
    <w:basedOn w:val="DefaultParagraphFont"/>
    <w:uiPriority w:val="99"/>
    <w:semiHidden/>
    <w:unhideWhenUsed/>
    <w:rsid w:val="008F3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8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ofotism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Office%2095%20Templates\Letters%20&amp;%20Faxes\Contemporary%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E116D-6DC0-4915-8B17-70FE5D21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C:\MSOffice\Templates\Office 95 Templates\Letters &amp; Faxes\Contemporary Letter.dot</Template>
  <TotalTime>1</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Contemporary Letter</vt:lpstr>
    </vt:vector>
  </TitlesOfParts>
  <Company>Microsoft Corporation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creator>Al Hewett</dc:creator>
  <cp:lastModifiedBy>Larry Gould</cp:lastModifiedBy>
  <cp:revision>2</cp:revision>
  <cp:lastPrinted>2020-07-06T22:25:00Z</cp:lastPrinted>
  <dcterms:created xsi:type="dcterms:W3CDTF">2026-06-01T23:06:00Z</dcterms:created>
  <dcterms:modified xsi:type="dcterms:W3CDTF">2026-06-01T23:06:00Z</dcterms:modified>
</cp:coreProperties>
</file>